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E2F" w:rsidRPr="00B93E2F" w:rsidRDefault="00B93E2F" w:rsidP="00B93E2F">
      <w:pPr>
        <w:spacing w:line="240" w:lineRule="exact"/>
        <w:jc w:val="center"/>
        <w:rPr>
          <w:rFonts w:ascii="ＭＳ ゴシック" w:eastAsia="ＭＳ ゴシック" w:hAnsi="ＭＳ ゴシック"/>
        </w:rPr>
      </w:pPr>
      <w:r w:rsidRPr="00B93E2F">
        <w:rPr>
          <w:rFonts w:ascii="ＭＳ ゴシック" w:eastAsia="ＭＳ ゴシック" w:hAnsi="ＭＳ ゴシック" w:hint="eastAsia"/>
        </w:rPr>
        <w:t>仕     様     書</w:t>
      </w: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p>
    <w:p w:rsid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1</w:t>
      </w:r>
      <w:r>
        <w:rPr>
          <w:rFonts w:ascii="ＭＳ ゴシック" w:eastAsia="ＭＳ ゴシック" w:hAnsi="ＭＳ ゴシック" w:hint="eastAsia"/>
        </w:rPr>
        <w:t xml:space="preserve">　</w:t>
      </w:r>
      <w:r w:rsidRPr="00B93E2F">
        <w:rPr>
          <w:rFonts w:ascii="ＭＳ ゴシック" w:eastAsia="ＭＳ ゴシック" w:hAnsi="ＭＳ ゴシック" w:hint="eastAsia"/>
          <w:spacing w:val="471"/>
          <w:kern w:val="0"/>
          <w:fitText w:val="1361" w:id="1277972992"/>
        </w:rPr>
        <w:t>品</w:t>
      </w:r>
      <w:r w:rsidRPr="00B93E2F">
        <w:rPr>
          <w:rFonts w:ascii="ＭＳ ゴシック" w:eastAsia="ＭＳ ゴシック" w:hAnsi="ＭＳ ゴシック" w:hint="eastAsia"/>
          <w:kern w:val="0"/>
          <w:fitText w:val="1361" w:id="1277972992"/>
        </w:rPr>
        <w:t>名</w:t>
      </w:r>
      <w:r>
        <w:rPr>
          <w:rFonts w:ascii="ＭＳ ゴシック" w:eastAsia="ＭＳ ゴシック" w:hAnsi="ＭＳ ゴシック"/>
          <w:kern w:val="0"/>
        </w:rPr>
        <w:tab/>
      </w:r>
      <w:r w:rsidRPr="00B93E2F">
        <w:rPr>
          <w:rFonts w:ascii="ＭＳ ゴシック" w:eastAsia="ＭＳ ゴシック" w:hAnsi="ＭＳ ゴシック" w:hint="eastAsia"/>
        </w:rPr>
        <w:tab/>
        <w:t>消泡剤(ニッサンディスホームCC-118)</w:t>
      </w:r>
    </w:p>
    <w:p w:rsidR="00B93E2F" w:rsidRDefault="00B93E2F" w:rsidP="00B93E2F">
      <w:pPr>
        <w:spacing w:line="240" w:lineRule="exact"/>
        <w:rPr>
          <w:rFonts w:ascii="ＭＳ ゴシック" w:eastAsia="ＭＳ ゴシック" w:hAnsi="ＭＳ ゴシック"/>
        </w:rPr>
      </w:pPr>
    </w:p>
    <w:p w:rsid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2</w:t>
      </w:r>
      <w:r>
        <w:rPr>
          <w:rFonts w:ascii="ＭＳ ゴシック" w:eastAsia="ＭＳ ゴシック" w:hAnsi="ＭＳ ゴシック" w:hint="eastAsia"/>
        </w:rPr>
        <w:t xml:space="preserve">　</w:t>
      </w:r>
      <w:r w:rsidRPr="00B93E2F">
        <w:rPr>
          <w:rFonts w:ascii="ＭＳ ゴシック" w:eastAsia="ＭＳ ゴシック" w:hAnsi="ＭＳ ゴシック" w:hint="eastAsia"/>
          <w:spacing w:val="471"/>
          <w:kern w:val="0"/>
          <w:fitText w:val="1361" w:id="1277972993"/>
        </w:rPr>
        <w:t>用</w:t>
      </w:r>
      <w:r w:rsidRPr="00B93E2F">
        <w:rPr>
          <w:rFonts w:ascii="ＭＳ ゴシック" w:eastAsia="ＭＳ ゴシック" w:hAnsi="ＭＳ ゴシック" w:hint="eastAsia"/>
          <w:kern w:val="0"/>
          <w:fitText w:val="1361" w:id="1277972993"/>
        </w:rPr>
        <w:t>途</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t>高負荷脱窒素処理方式における消化脱窒素槽及び再曝気槽の消泡用</w:t>
      </w:r>
    </w:p>
    <w:p w:rsidR="00B93E2F" w:rsidRPr="00B93E2F" w:rsidRDefault="00B93E2F" w:rsidP="00B93E2F">
      <w:pPr>
        <w:spacing w:line="240" w:lineRule="exact"/>
        <w:rPr>
          <w:rFonts w:ascii="ＭＳ ゴシック" w:eastAsia="ＭＳ ゴシック" w:hAnsi="ＭＳ ゴシック"/>
        </w:rPr>
      </w:pPr>
    </w:p>
    <w:p w:rsid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3</w:t>
      </w:r>
      <w:r>
        <w:rPr>
          <w:rFonts w:ascii="ＭＳ ゴシック" w:eastAsia="ＭＳ ゴシック" w:hAnsi="ＭＳ ゴシック" w:hint="eastAsia"/>
        </w:rPr>
        <w:t xml:space="preserve">　</w:t>
      </w:r>
      <w:r w:rsidRPr="00B93E2F">
        <w:rPr>
          <w:rFonts w:ascii="ＭＳ ゴシック" w:eastAsia="ＭＳ ゴシック" w:hAnsi="ＭＳ ゴシック" w:hint="eastAsia"/>
          <w:spacing w:val="10"/>
          <w:kern w:val="0"/>
          <w:fitText w:val="1361" w:id="1277972994"/>
        </w:rPr>
        <w:t>性状及び規</w:t>
      </w:r>
      <w:r w:rsidRPr="00B93E2F">
        <w:rPr>
          <w:rFonts w:ascii="ＭＳ ゴシック" w:eastAsia="ＭＳ ゴシック" w:hAnsi="ＭＳ ゴシック" w:hint="eastAsia"/>
          <w:kern w:val="0"/>
          <w:fitText w:val="1361" w:id="1277972994"/>
        </w:rPr>
        <w:t>格</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t>界面活性型消泡剤</w:t>
      </w:r>
    </w:p>
    <w:p w:rsid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t>形状</w:t>
      </w:r>
      <w:r>
        <w:rPr>
          <w:rFonts w:ascii="ＭＳ ゴシック" w:eastAsia="ＭＳ ゴシック" w:hAnsi="ＭＳ ゴシック" w:hint="eastAsia"/>
        </w:rPr>
        <w:t xml:space="preserve">　＝　</w:t>
      </w:r>
      <w:r w:rsidRPr="00B93E2F">
        <w:rPr>
          <w:rFonts w:ascii="ＭＳ ゴシック" w:eastAsia="ＭＳ ゴシック" w:hAnsi="ＭＳ ゴシック" w:hint="eastAsia"/>
        </w:rPr>
        <w:t>液体</w:t>
      </w:r>
      <w:r w:rsidR="00E02BB0">
        <w:rPr>
          <w:rFonts w:ascii="ＭＳ ゴシック" w:eastAsia="ＭＳ ゴシック" w:hAnsi="ＭＳ ゴシック" w:hint="eastAsia"/>
        </w:rPr>
        <w:t>（17</w:t>
      </w:r>
      <w:r w:rsidR="00345BBD">
        <w:rPr>
          <w:rFonts w:ascii="ＭＳ ゴシック" w:eastAsia="ＭＳ ゴシック" w:hAnsi="ＭＳ ゴシック" w:hint="eastAsia"/>
        </w:rPr>
        <w:t>kg／</w:t>
      </w:r>
      <w:r w:rsidR="00345BBD" w:rsidRPr="00B93E2F">
        <w:rPr>
          <w:rFonts w:ascii="ＭＳ ゴシック" w:eastAsia="ＭＳ ゴシック" w:hAnsi="ＭＳ ゴシック" w:hint="eastAsia"/>
        </w:rPr>
        <w:t>缶）</w:t>
      </w:r>
    </w:p>
    <w:p w:rsidR="00B93E2F" w:rsidRPr="00B93E2F" w:rsidRDefault="00B93E2F" w:rsidP="00B93E2F">
      <w:pPr>
        <w:spacing w:line="240" w:lineRule="exact"/>
        <w:rPr>
          <w:rFonts w:ascii="ＭＳ ゴシック" w:eastAsia="ＭＳ ゴシック" w:hAnsi="ＭＳ ゴシック"/>
        </w:rPr>
      </w:pPr>
    </w:p>
    <w:p w:rsid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4</w:t>
      </w:r>
      <w:r>
        <w:rPr>
          <w:rFonts w:ascii="ＭＳ ゴシック" w:eastAsia="ＭＳ ゴシック" w:hAnsi="ＭＳ ゴシック" w:hint="eastAsia"/>
        </w:rPr>
        <w:t xml:space="preserve">　</w:t>
      </w:r>
      <w:r w:rsidRPr="00B93E2F">
        <w:rPr>
          <w:rFonts w:ascii="ＭＳ ゴシック" w:eastAsia="ＭＳ ゴシック" w:hAnsi="ＭＳ ゴシック" w:hint="eastAsia"/>
          <w:spacing w:val="87"/>
          <w:kern w:val="0"/>
          <w:fitText w:val="1361" w:id="1277973248"/>
        </w:rPr>
        <w:t>応札価</w:t>
      </w:r>
      <w:r w:rsidRPr="00B93E2F">
        <w:rPr>
          <w:rFonts w:ascii="ＭＳ ゴシック" w:eastAsia="ＭＳ ゴシック" w:hAnsi="ＭＳ ゴシック" w:hint="eastAsia"/>
          <w:kern w:val="0"/>
          <w:fitText w:val="1361" w:id="1277973248"/>
        </w:rPr>
        <w:t>格</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t>１缶（17ｋg）当たりの単価（薬剤投入及び空缶の処分費も含む）</w:t>
      </w: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p>
    <w:p w:rsid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5</w:t>
      </w:r>
      <w:r>
        <w:rPr>
          <w:rFonts w:ascii="ＭＳ ゴシック" w:eastAsia="ＭＳ ゴシック" w:hAnsi="ＭＳ ゴシック" w:hint="eastAsia"/>
        </w:rPr>
        <w:t xml:space="preserve">　</w:t>
      </w:r>
      <w:r w:rsidRPr="00B93E2F">
        <w:rPr>
          <w:rFonts w:ascii="ＭＳ ゴシック" w:eastAsia="ＭＳ ゴシック" w:hAnsi="ＭＳ ゴシック" w:hint="eastAsia"/>
          <w:spacing w:val="87"/>
          <w:kern w:val="0"/>
          <w:fitText w:val="1361" w:id="1277973504"/>
        </w:rPr>
        <w:t>契約期</w:t>
      </w:r>
      <w:r w:rsidRPr="00B93E2F">
        <w:rPr>
          <w:rFonts w:ascii="ＭＳ ゴシック" w:eastAsia="ＭＳ ゴシック" w:hAnsi="ＭＳ ゴシック" w:hint="eastAsia"/>
          <w:kern w:val="0"/>
          <w:fitText w:val="1361" w:id="1277973504"/>
        </w:rPr>
        <w:t>間</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t>平成２</w:t>
      </w:r>
      <w:r>
        <w:rPr>
          <w:rFonts w:ascii="ＭＳ ゴシック" w:eastAsia="ＭＳ ゴシック" w:hAnsi="ＭＳ ゴシック" w:hint="eastAsia"/>
        </w:rPr>
        <w:t>９</w:t>
      </w:r>
      <w:r w:rsidRPr="00B93E2F">
        <w:rPr>
          <w:rFonts w:ascii="ＭＳ ゴシック" w:eastAsia="ＭＳ ゴシック" w:hAnsi="ＭＳ ゴシック" w:hint="eastAsia"/>
        </w:rPr>
        <w:t>年４月１日から平成</w:t>
      </w:r>
      <w:r>
        <w:rPr>
          <w:rFonts w:ascii="ＭＳ ゴシック" w:eastAsia="ＭＳ ゴシック" w:hAnsi="ＭＳ ゴシック" w:hint="eastAsia"/>
        </w:rPr>
        <w:t>３０</w:t>
      </w:r>
      <w:r w:rsidRPr="00B93E2F">
        <w:rPr>
          <w:rFonts w:ascii="ＭＳ ゴシック" w:eastAsia="ＭＳ ゴシック" w:hAnsi="ＭＳ ゴシック" w:hint="eastAsia"/>
        </w:rPr>
        <w:t>年３月３１日</w:t>
      </w:r>
    </w:p>
    <w:p w:rsidR="00B93E2F" w:rsidRPr="00B93E2F" w:rsidRDefault="00B93E2F" w:rsidP="00B93E2F">
      <w:pPr>
        <w:spacing w:line="240" w:lineRule="exact"/>
        <w:rPr>
          <w:rFonts w:ascii="ＭＳ ゴシック" w:eastAsia="ＭＳ ゴシック" w:hAnsi="ＭＳ ゴシック"/>
        </w:rPr>
      </w:pPr>
    </w:p>
    <w:p w:rsidR="00201816"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6</w:t>
      </w:r>
      <w:r w:rsidR="00201816">
        <w:rPr>
          <w:rFonts w:ascii="ＭＳ ゴシック" w:eastAsia="ＭＳ ゴシック" w:hAnsi="ＭＳ ゴシック" w:hint="eastAsia"/>
        </w:rPr>
        <w:t xml:space="preserve">　</w:t>
      </w:r>
      <w:r w:rsidR="00201816" w:rsidRPr="00201816">
        <w:rPr>
          <w:rFonts w:ascii="ＭＳ ゴシック" w:eastAsia="ＭＳ ゴシック" w:hAnsi="ＭＳ ゴシック" w:hint="eastAsia"/>
          <w:spacing w:val="87"/>
          <w:kern w:val="0"/>
          <w:fitText w:val="1361" w:id="1278450176"/>
        </w:rPr>
        <w:t>納入方</w:t>
      </w:r>
      <w:r w:rsidRPr="00201816">
        <w:rPr>
          <w:rFonts w:ascii="ＭＳ ゴシック" w:eastAsia="ＭＳ ゴシック" w:hAnsi="ＭＳ ゴシック" w:hint="eastAsia"/>
          <w:kern w:val="0"/>
          <w:fitText w:val="1361" w:id="1278450176"/>
        </w:rPr>
        <w:t>法</w:t>
      </w:r>
      <w:r w:rsidRPr="00B93E2F">
        <w:rPr>
          <w:rFonts w:ascii="ＭＳ ゴシック" w:eastAsia="ＭＳ ゴシック" w:hAnsi="ＭＳ ゴシック" w:hint="eastAsia"/>
        </w:rPr>
        <w:tab/>
      </w:r>
      <w:r w:rsidR="00201816">
        <w:rPr>
          <w:rFonts w:ascii="ＭＳ ゴシック" w:eastAsia="ＭＳ ゴシック" w:hAnsi="ＭＳ ゴシック"/>
        </w:rPr>
        <w:tab/>
      </w:r>
      <w:r w:rsidRPr="00B93E2F">
        <w:rPr>
          <w:rFonts w:ascii="ＭＳ ゴシック" w:eastAsia="ＭＳ ゴシック" w:hAnsi="ＭＳ ゴシック" w:hint="eastAsia"/>
        </w:rPr>
        <w:t>発注後２日以内</w:t>
      </w:r>
      <w:bookmarkStart w:id="0" w:name="_GoBack"/>
      <w:bookmarkEnd w:id="0"/>
    </w:p>
    <w:p w:rsidR="00B93E2F" w:rsidRPr="00B93E2F" w:rsidRDefault="00B93E2F" w:rsidP="00B93E2F">
      <w:pPr>
        <w:spacing w:line="240" w:lineRule="exact"/>
        <w:rPr>
          <w:rFonts w:ascii="ＭＳ ゴシック" w:eastAsia="ＭＳ ゴシック" w:hAnsi="ＭＳ ゴシック"/>
        </w:rPr>
      </w:pPr>
    </w:p>
    <w:p w:rsidR="00201816"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7</w:t>
      </w:r>
      <w:r w:rsidR="00201816">
        <w:rPr>
          <w:rFonts w:ascii="ＭＳ ゴシック" w:eastAsia="ＭＳ ゴシック" w:hAnsi="ＭＳ ゴシック" w:hint="eastAsia"/>
        </w:rPr>
        <w:t xml:space="preserve">　</w:t>
      </w:r>
      <w:r w:rsidRPr="00201816">
        <w:rPr>
          <w:rFonts w:ascii="ＭＳ ゴシック" w:eastAsia="ＭＳ ゴシック" w:hAnsi="ＭＳ ゴシック" w:hint="eastAsia"/>
          <w:spacing w:val="87"/>
          <w:kern w:val="0"/>
          <w:fitText w:val="1361" w:id="1278449920"/>
        </w:rPr>
        <w:t>納入場</w:t>
      </w:r>
      <w:r w:rsidRPr="00201816">
        <w:rPr>
          <w:rFonts w:ascii="ＭＳ ゴシック" w:eastAsia="ＭＳ ゴシック" w:hAnsi="ＭＳ ゴシック" w:hint="eastAsia"/>
          <w:kern w:val="0"/>
          <w:fitText w:val="1361" w:id="1278449920"/>
        </w:rPr>
        <w:t>所</w:t>
      </w:r>
      <w:r w:rsidR="00201816">
        <w:rPr>
          <w:rFonts w:ascii="ＭＳ ゴシック" w:eastAsia="ＭＳ ゴシック" w:hAnsi="ＭＳ ゴシック"/>
          <w:kern w:val="0"/>
        </w:rPr>
        <w:tab/>
      </w:r>
      <w:r w:rsidRPr="00B93E2F">
        <w:rPr>
          <w:rFonts w:ascii="ＭＳ ゴシック" w:eastAsia="ＭＳ ゴシック" w:hAnsi="ＭＳ ゴシック" w:hint="eastAsia"/>
        </w:rPr>
        <w:tab/>
        <w:t>伊勢市植山町地内　クリーンセンター</w:t>
      </w:r>
    </w:p>
    <w:p w:rsidR="00B93E2F" w:rsidRPr="00B93E2F" w:rsidRDefault="00B93E2F" w:rsidP="00B93E2F">
      <w:pPr>
        <w:spacing w:line="240" w:lineRule="exact"/>
        <w:rPr>
          <w:rFonts w:ascii="ＭＳ ゴシック" w:eastAsia="ＭＳ ゴシック" w:hAnsi="ＭＳ ゴシック"/>
        </w:rPr>
      </w:pPr>
    </w:p>
    <w:p w:rsidR="00201816"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8</w:t>
      </w:r>
      <w:r w:rsidR="00201816">
        <w:rPr>
          <w:rFonts w:ascii="ＭＳ ゴシック" w:eastAsia="ＭＳ ゴシック" w:hAnsi="ＭＳ ゴシック" w:hint="eastAsia"/>
        </w:rPr>
        <w:t xml:space="preserve">　</w:t>
      </w:r>
      <w:r w:rsidRPr="00201816">
        <w:rPr>
          <w:rFonts w:ascii="ＭＳ ゴシック" w:eastAsia="ＭＳ ゴシック" w:hAnsi="ＭＳ ゴシック" w:hint="eastAsia"/>
          <w:spacing w:val="10"/>
          <w:kern w:val="0"/>
          <w:fitText w:val="1361" w:id="1278450690"/>
        </w:rPr>
        <w:t>１回の購入</w:t>
      </w:r>
      <w:r w:rsidRPr="00201816">
        <w:rPr>
          <w:rFonts w:ascii="ＭＳ ゴシック" w:eastAsia="ＭＳ ゴシック" w:hAnsi="ＭＳ ゴシック" w:hint="eastAsia"/>
          <w:kern w:val="0"/>
          <w:fitText w:val="1361" w:id="1278450690"/>
        </w:rPr>
        <w:t>量</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t>約680</w:t>
      </w:r>
      <w:r w:rsidR="00201816">
        <w:rPr>
          <w:rFonts w:ascii="ＭＳ ゴシック" w:eastAsia="ＭＳ ゴシック" w:hAnsi="ＭＳ ゴシック"/>
        </w:rPr>
        <w:t xml:space="preserve"> k</w:t>
      </w:r>
      <w:r w:rsidRPr="00B93E2F">
        <w:rPr>
          <w:rFonts w:ascii="ＭＳ ゴシック" w:eastAsia="ＭＳ ゴシック" w:hAnsi="ＭＳ ゴシック" w:hint="eastAsia"/>
        </w:rPr>
        <w:t>g</w:t>
      </w:r>
      <w:r w:rsidRPr="00B93E2F">
        <w:rPr>
          <w:rFonts w:ascii="ＭＳ ゴシック" w:eastAsia="ＭＳ ゴシック" w:hAnsi="ＭＳ ゴシック" w:hint="eastAsia"/>
        </w:rPr>
        <w:tab/>
        <w:t>（</w:t>
      </w:r>
      <w:r w:rsidR="00773069">
        <w:rPr>
          <w:rFonts w:ascii="ＭＳ ゴシック" w:eastAsia="ＭＳ ゴシック" w:hAnsi="ＭＳ ゴシック" w:hint="eastAsia"/>
        </w:rPr>
        <w:t>1</w:t>
      </w:r>
      <w:r w:rsidR="00773069">
        <w:rPr>
          <w:rFonts w:ascii="ＭＳ ゴシック" w:eastAsia="ＭＳ ゴシック" w:hAnsi="ＭＳ ゴシック"/>
        </w:rPr>
        <w:t>7</w:t>
      </w:r>
      <w:r w:rsidR="00201816">
        <w:rPr>
          <w:rFonts w:ascii="ＭＳ ゴシック" w:eastAsia="ＭＳ ゴシック" w:hAnsi="ＭＳ ゴシック" w:hint="eastAsia"/>
        </w:rPr>
        <w:t>kg</w:t>
      </w:r>
      <w:r w:rsidRPr="00B93E2F">
        <w:rPr>
          <w:rFonts w:ascii="ＭＳ ゴシック" w:eastAsia="ＭＳ ゴシック" w:hAnsi="ＭＳ ゴシック" w:hint="eastAsia"/>
        </w:rPr>
        <w:t>×</w:t>
      </w:r>
      <w:r w:rsidR="00201816">
        <w:rPr>
          <w:rFonts w:ascii="ＭＳ ゴシック" w:eastAsia="ＭＳ ゴシック" w:hAnsi="ＭＳ ゴシック" w:hint="eastAsia"/>
        </w:rPr>
        <w:t xml:space="preserve"> </w:t>
      </w:r>
      <w:r w:rsidRPr="00B93E2F">
        <w:rPr>
          <w:rFonts w:ascii="ＭＳ ゴシック" w:eastAsia="ＭＳ ゴシック" w:hAnsi="ＭＳ ゴシック" w:hint="eastAsia"/>
        </w:rPr>
        <w:t>40缶）</w:t>
      </w: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p>
    <w:p w:rsidR="00773069"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9</w:t>
      </w:r>
      <w:r w:rsidR="00201816">
        <w:rPr>
          <w:rFonts w:ascii="ＭＳ ゴシック" w:eastAsia="ＭＳ ゴシック" w:hAnsi="ＭＳ ゴシック" w:hint="eastAsia"/>
        </w:rPr>
        <w:t xml:space="preserve">　</w:t>
      </w:r>
      <w:r w:rsidRPr="00345BBD">
        <w:rPr>
          <w:rFonts w:ascii="ＭＳ ゴシック" w:eastAsia="ＭＳ ゴシック" w:hAnsi="ＭＳ ゴシック" w:hint="eastAsia"/>
          <w:spacing w:val="39"/>
          <w:kern w:val="0"/>
          <w:fitText w:val="1361" w:id="1278450689"/>
        </w:rPr>
        <w:t>購入予定</w:t>
      </w:r>
      <w:r w:rsidRPr="00345BBD">
        <w:rPr>
          <w:rFonts w:ascii="ＭＳ ゴシック" w:eastAsia="ＭＳ ゴシック" w:hAnsi="ＭＳ ゴシック" w:hint="eastAsia"/>
          <w:kern w:val="0"/>
          <w:fitText w:val="1361" w:id="1278450689"/>
        </w:rPr>
        <w:t>量</w:t>
      </w:r>
      <w:r w:rsidR="00E02BB0">
        <w:rPr>
          <w:rFonts w:ascii="ＭＳ ゴシック" w:eastAsia="ＭＳ ゴシック" w:hAnsi="ＭＳ ゴシック" w:hint="eastAsia"/>
        </w:rPr>
        <w:tab/>
      </w:r>
      <w:r w:rsidR="00E02BB0">
        <w:rPr>
          <w:rFonts w:ascii="ＭＳ ゴシック" w:eastAsia="ＭＳ ゴシック" w:hAnsi="ＭＳ ゴシック" w:hint="eastAsia"/>
        </w:rPr>
        <w:tab/>
        <w:t>4,08</w:t>
      </w:r>
      <w:r w:rsidRPr="00B93E2F">
        <w:rPr>
          <w:rFonts w:ascii="ＭＳ ゴシック" w:eastAsia="ＭＳ ゴシック" w:hAnsi="ＭＳ ゴシック" w:hint="eastAsia"/>
        </w:rPr>
        <w:t>0</w:t>
      </w:r>
      <w:r w:rsidR="00201816">
        <w:rPr>
          <w:rFonts w:ascii="ＭＳ ゴシック" w:eastAsia="ＭＳ ゴシック" w:hAnsi="ＭＳ ゴシック"/>
        </w:rPr>
        <w:t xml:space="preserve"> </w:t>
      </w:r>
      <w:r w:rsidR="00201816">
        <w:rPr>
          <w:rFonts w:ascii="ＭＳ ゴシック" w:eastAsia="ＭＳ ゴシック" w:hAnsi="ＭＳ ゴシック" w:hint="eastAsia"/>
        </w:rPr>
        <w:t>k</w:t>
      </w:r>
      <w:r w:rsidRPr="00B93E2F">
        <w:rPr>
          <w:rFonts w:ascii="ＭＳ ゴシック" w:eastAsia="ＭＳ ゴシック" w:hAnsi="ＭＳ ゴシック" w:hint="eastAsia"/>
        </w:rPr>
        <w:t>g</w:t>
      </w:r>
      <w:r w:rsidRPr="00B93E2F">
        <w:rPr>
          <w:rFonts w:ascii="ＭＳ ゴシック" w:eastAsia="ＭＳ ゴシック" w:hAnsi="ＭＳ ゴシック" w:hint="eastAsia"/>
        </w:rPr>
        <w:tab/>
        <w:t>（</w:t>
      </w:r>
      <w:r w:rsidR="00773069">
        <w:rPr>
          <w:rFonts w:ascii="ＭＳ ゴシック" w:eastAsia="ＭＳ ゴシック" w:hAnsi="ＭＳ ゴシック" w:hint="eastAsia"/>
        </w:rPr>
        <w:t>17</w:t>
      </w:r>
      <w:r w:rsidR="00201816">
        <w:rPr>
          <w:rFonts w:ascii="ＭＳ ゴシック" w:eastAsia="ＭＳ ゴシック" w:hAnsi="ＭＳ ゴシック" w:hint="eastAsia"/>
        </w:rPr>
        <w:t>k</w:t>
      </w:r>
      <w:r w:rsidR="00201816">
        <w:rPr>
          <w:rFonts w:ascii="ＭＳ ゴシック" w:eastAsia="ＭＳ ゴシック" w:hAnsi="ＭＳ ゴシック"/>
        </w:rPr>
        <w:t>g</w:t>
      </w:r>
      <w:r w:rsidRPr="00B93E2F">
        <w:rPr>
          <w:rFonts w:ascii="ＭＳ ゴシック" w:eastAsia="ＭＳ ゴシック" w:hAnsi="ＭＳ ゴシック" w:hint="eastAsia"/>
        </w:rPr>
        <w:t>×2</w:t>
      </w:r>
      <w:r w:rsidR="00E02BB0">
        <w:rPr>
          <w:rFonts w:ascii="ＭＳ ゴシック" w:eastAsia="ＭＳ ゴシック" w:hAnsi="ＭＳ ゴシック" w:hint="eastAsia"/>
        </w:rPr>
        <w:t>4</w:t>
      </w:r>
      <w:r w:rsidRPr="00B93E2F">
        <w:rPr>
          <w:rFonts w:ascii="ＭＳ ゴシック" w:eastAsia="ＭＳ ゴシック" w:hAnsi="ＭＳ ゴシック" w:hint="eastAsia"/>
        </w:rPr>
        <w:t>0缶）</w:t>
      </w: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p>
    <w:p w:rsidR="00201816" w:rsidRDefault="00B93E2F" w:rsidP="00345BBD">
      <w:pPr>
        <w:spacing w:line="240" w:lineRule="exact"/>
        <w:ind w:left="2552" w:hanging="2552"/>
        <w:rPr>
          <w:rFonts w:ascii="ＭＳ ゴシック" w:eastAsia="ＭＳ ゴシック" w:hAnsi="ＭＳ ゴシック"/>
        </w:rPr>
      </w:pPr>
      <w:r w:rsidRPr="00B93E2F">
        <w:rPr>
          <w:rFonts w:ascii="ＭＳ ゴシック" w:eastAsia="ＭＳ ゴシック" w:hAnsi="ＭＳ ゴシック" w:hint="eastAsia"/>
        </w:rPr>
        <w:t>10</w:t>
      </w:r>
      <w:r w:rsidR="00201816">
        <w:rPr>
          <w:rFonts w:ascii="ＭＳ ゴシック" w:eastAsia="ＭＳ ゴシック" w:hAnsi="ＭＳ ゴシック"/>
        </w:rPr>
        <w:t xml:space="preserve"> </w:t>
      </w:r>
      <w:r w:rsidRPr="00345BBD">
        <w:rPr>
          <w:rFonts w:ascii="ＭＳ ゴシック" w:eastAsia="ＭＳ ゴシック" w:hAnsi="ＭＳ ゴシック" w:hint="eastAsia"/>
          <w:spacing w:val="39"/>
          <w:kern w:val="0"/>
          <w:fitText w:val="1361" w:id="1278450688"/>
        </w:rPr>
        <w:t>支払い方</w:t>
      </w:r>
      <w:r w:rsidRPr="00345BBD">
        <w:rPr>
          <w:rFonts w:ascii="ＭＳ ゴシック" w:eastAsia="ＭＳ ゴシック" w:hAnsi="ＭＳ ゴシック" w:hint="eastAsia"/>
          <w:kern w:val="0"/>
          <w:fitText w:val="1361" w:id="1278450688"/>
        </w:rPr>
        <w:t>法</w:t>
      </w:r>
      <w:r w:rsidRPr="00B93E2F">
        <w:rPr>
          <w:rFonts w:ascii="ＭＳ ゴシック" w:eastAsia="ＭＳ ゴシック" w:hAnsi="ＭＳ ゴシック" w:hint="eastAsia"/>
        </w:rPr>
        <w:tab/>
      </w:r>
      <w:r w:rsidR="00345BBD">
        <w:rPr>
          <w:rFonts w:ascii="ＭＳ ゴシック" w:eastAsia="ＭＳ ゴシック" w:hAnsi="ＭＳ ゴシック" w:hint="eastAsia"/>
        </w:rPr>
        <w:t xml:space="preserve">　</w:t>
      </w:r>
      <w:r w:rsidRPr="00B93E2F">
        <w:rPr>
          <w:rFonts w:ascii="ＭＳ ゴシック" w:eastAsia="ＭＳ ゴシック" w:hAnsi="ＭＳ ゴシック" w:hint="eastAsia"/>
        </w:rPr>
        <w:t>１ケ月単位とし、その納入合計に契約単価を乗じて得た金額の請求により、消費税を加算して３０日以内に支払いするものとする。</w:t>
      </w:r>
    </w:p>
    <w:p w:rsidR="00201816" w:rsidRDefault="00345BBD" w:rsidP="00345BBD">
      <w:pPr>
        <w:spacing w:line="240" w:lineRule="exact"/>
        <w:ind w:left="2552" w:hanging="2552"/>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r w:rsidR="00B93E2F" w:rsidRPr="00B93E2F">
        <w:rPr>
          <w:rFonts w:ascii="ＭＳ ゴシック" w:eastAsia="ＭＳ ゴシック" w:hAnsi="ＭＳ ゴシック" w:hint="eastAsia"/>
        </w:rPr>
        <w:t>ただし、1円未満の端数が生じた場合は切り捨てとする。</w:t>
      </w:r>
    </w:p>
    <w:p w:rsidR="00B93E2F" w:rsidRPr="00B93E2F" w:rsidRDefault="00B93E2F" w:rsidP="00B93E2F">
      <w:pPr>
        <w:spacing w:line="240" w:lineRule="exact"/>
        <w:rPr>
          <w:rFonts w:ascii="ＭＳ ゴシック" w:eastAsia="ＭＳ ゴシック" w:hAnsi="ＭＳ ゴシック"/>
        </w:rPr>
      </w:pP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11</w:t>
      </w:r>
      <w:r w:rsidR="00201816">
        <w:rPr>
          <w:rFonts w:ascii="ＭＳ ゴシック" w:eastAsia="ＭＳ ゴシック" w:hAnsi="ＭＳ ゴシック"/>
        </w:rPr>
        <w:t xml:space="preserve"> </w:t>
      </w:r>
      <w:r w:rsidRPr="00201816">
        <w:rPr>
          <w:rFonts w:ascii="ＭＳ ゴシック" w:eastAsia="ＭＳ ゴシック" w:hAnsi="ＭＳ ゴシック" w:hint="eastAsia"/>
          <w:spacing w:val="183"/>
          <w:kern w:val="0"/>
          <w:fitText w:val="1361" w:id="1278450432"/>
        </w:rPr>
        <w:t>その</w:t>
      </w:r>
      <w:r w:rsidRPr="00201816">
        <w:rPr>
          <w:rFonts w:ascii="ＭＳ ゴシック" w:eastAsia="ＭＳ ゴシック" w:hAnsi="ＭＳ ゴシック" w:hint="eastAsia"/>
          <w:kern w:val="0"/>
          <w:fitText w:val="1361" w:id="1278450432"/>
        </w:rPr>
        <w:t>他</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t>1）</w:t>
      </w:r>
      <w:r w:rsidRPr="00B93E2F">
        <w:rPr>
          <w:rFonts w:ascii="ＭＳ ゴシック" w:eastAsia="ＭＳ ゴシック" w:hAnsi="ＭＳ ゴシック" w:hint="eastAsia"/>
        </w:rPr>
        <w:tab/>
        <w:t>薬品タンクへの移送充填は組合の指示に従うこと。</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t>2）</w:t>
      </w:r>
      <w:r w:rsidRPr="00B93E2F">
        <w:rPr>
          <w:rFonts w:ascii="ＭＳ ゴシック" w:eastAsia="ＭＳ ゴシック" w:hAnsi="ＭＳ ゴシック" w:hint="eastAsia"/>
        </w:rPr>
        <w:tab/>
        <w:t>搬入時間の厳守(午前８時３０分から午後５時００分まで）</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t>3）</w:t>
      </w:r>
      <w:r w:rsidRPr="00B93E2F">
        <w:rPr>
          <w:rFonts w:ascii="ＭＳ ゴシック" w:eastAsia="ＭＳ ゴシック" w:hAnsi="ＭＳ ゴシック" w:hint="eastAsia"/>
        </w:rPr>
        <w:tab/>
        <w:t>薬品タンクの容量確認のこと。</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p>
    <w:p w:rsidR="00B93E2F" w:rsidRDefault="00345BBD" w:rsidP="00345BBD">
      <w:pPr>
        <w:spacing w:line="240" w:lineRule="exact"/>
        <w:ind w:left="3402" w:hanging="992"/>
        <w:rPr>
          <w:rFonts w:ascii="ＭＳ ゴシック" w:eastAsia="ＭＳ ゴシック" w:hAnsi="ＭＳ ゴシック"/>
        </w:rPr>
      </w:pPr>
      <w:r>
        <w:rPr>
          <w:rFonts w:ascii="ＭＳ ゴシック" w:eastAsia="ＭＳ ゴシック" w:hAnsi="ＭＳ ゴシック"/>
        </w:rPr>
        <w:t xml:space="preserve"> </w:t>
      </w:r>
      <w:r w:rsidR="00B93E2F" w:rsidRPr="00B93E2F">
        <w:rPr>
          <w:rFonts w:ascii="ＭＳ ゴシック" w:eastAsia="ＭＳ ゴシック" w:hAnsi="ＭＳ ゴシック" w:hint="eastAsia"/>
        </w:rPr>
        <w:t>4）</w:t>
      </w:r>
      <w:r w:rsidR="00B93E2F" w:rsidRPr="00B93E2F">
        <w:rPr>
          <w:rFonts w:ascii="ＭＳ ゴシック" w:eastAsia="ＭＳ ゴシック" w:hAnsi="ＭＳ ゴシック" w:hint="eastAsia"/>
        </w:rPr>
        <w:tab/>
        <w:t>業務に際し過失による配管等の破損は、請負者の責任において原形に復旧すること。</w:t>
      </w:r>
    </w:p>
    <w:p w:rsidR="00345BBD" w:rsidRPr="00B93E2F" w:rsidRDefault="00345BBD" w:rsidP="00B93E2F">
      <w:pPr>
        <w:spacing w:line="240" w:lineRule="exact"/>
        <w:rPr>
          <w:rFonts w:ascii="ＭＳ ゴシック" w:eastAsia="ＭＳ ゴシック" w:hAnsi="ＭＳ ゴシック"/>
        </w:rPr>
      </w:pPr>
    </w:p>
    <w:p w:rsidR="00B93E2F" w:rsidRDefault="00B93E2F" w:rsidP="00345BBD">
      <w:pPr>
        <w:spacing w:line="240" w:lineRule="exact"/>
        <w:ind w:left="3402" w:hanging="850"/>
        <w:rPr>
          <w:rFonts w:ascii="ＭＳ ゴシック" w:eastAsia="ＭＳ ゴシック" w:hAnsi="ＭＳ ゴシック"/>
        </w:rPr>
      </w:pPr>
      <w:r w:rsidRPr="00B93E2F">
        <w:rPr>
          <w:rFonts w:ascii="ＭＳ ゴシック" w:eastAsia="ＭＳ ゴシック" w:hAnsi="ＭＳ ゴシック" w:hint="eastAsia"/>
        </w:rPr>
        <w:t>5)</w:t>
      </w:r>
      <w:r w:rsidRPr="00B93E2F">
        <w:rPr>
          <w:rFonts w:ascii="ＭＳ ゴシック" w:eastAsia="ＭＳ ゴシック" w:hAnsi="ＭＳ ゴシック" w:hint="eastAsia"/>
        </w:rPr>
        <w:tab/>
        <w:t>年度末の最終搬入量については、当組合と協議して増減するものとする。</w:t>
      </w:r>
    </w:p>
    <w:p w:rsidR="00345BBD" w:rsidRPr="00B93E2F" w:rsidRDefault="00345BBD" w:rsidP="00B93E2F">
      <w:pPr>
        <w:spacing w:line="240" w:lineRule="exact"/>
        <w:rPr>
          <w:rFonts w:ascii="ＭＳ ゴシック" w:eastAsia="ＭＳ ゴシック" w:hAnsi="ＭＳ ゴシック"/>
        </w:rPr>
      </w:pP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12</w:t>
      </w:r>
      <w:r w:rsidR="00345BBD">
        <w:rPr>
          <w:rFonts w:ascii="ＭＳ ゴシック" w:eastAsia="ＭＳ ゴシック" w:hAnsi="ＭＳ ゴシック"/>
        </w:rPr>
        <w:t xml:space="preserve"> </w:t>
      </w:r>
      <w:r w:rsidRPr="00345BBD">
        <w:rPr>
          <w:rFonts w:ascii="ＭＳ ゴシック" w:eastAsia="ＭＳ ゴシック" w:hAnsi="ＭＳ ゴシック" w:hint="eastAsia"/>
          <w:spacing w:val="39"/>
          <w:kern w:val="0"/>
          <w:fitText w:val="1361" w:id="1278451968"/>
        </w:rPr>
        <w:t>契約予定</w:t>
      </w:r>
      <w:r w:rsidRPr="00345BBD">
        <w:rPr>
          <w:rFonts w:ascii="ＭＳ ゴシック" w:eastAsia="ＭＳ ゴシック" w:hAnsi="ＭＳ ゴシック" w:hint="eastAsia"/>
          <w:kern w:val="0"/>
          <w:fitText w:val="1361" w:id="1278451968"/>
        </w:rPr>
        <w:t>日</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00773069" w:rsidRPr="00B93E2F">
        <w:rPr>
          <w:rFonts w:ascii="ＭＳ ゴシック" w:eastAsia="ＭＳ ゴシック" w:hAnsi="ＭＳ ゴシック" w:hint="eastAsia"/>
        </w:rPr>
        <w:t>平成２</w:t>
      </w:r>
      <w:r w:rsidR="00773069">
        <w:rPr>
          <w:rFonts w:ascii="ＭＳ ゴシック" w:eastAsia="ＭＳ ゴシック" w:hAnsi="ＭＳ ゴシック" w:hint="eastAsia"/>
        </w:rPr>
        <w:t>９</w:t>
      </w:r>
      <w:r w:rsidR="00773069" w:rsidRPr="00B93E2F">
        <w:rPr>
          <w:rFonts w:ascii="ＭＳ ゴシック" w:eastAsia="ＭＳ ゴシック" w:hAnsi="ＭＳ ゴシック" w:hint="eastAsia"/>
        </w:rPr>
        <w:t>年４月１日</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ab/>
        <w:t>※</w:t>
      </w:r>
      <w:r w:rsidRPr="00B93E2F">
        <w:rPr>
          <w:rFonts w:ascii="ＭＳ ゴシック" w:eastAsia="ＭＳ ゴシック" w:hAnsi="ＭＳ ゴシック" w:hint="eastAsia"/>
        </w:rPr>
        <w:tab/>
        <w:t>上記以外の銘柄については入札前にジャーテスト及び実機テストを行い</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p>
    <w:p w:rsidR="006E2DC8" w:rsidRDefault="00B93E2F" w:rsidP="00B93E2F">
      <w:pPr>
        <w:spacing w:line="240" w:lineRule="exact"/>
      </w:pP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t>組合の承認を得て、入札参加資格を得るものとする。</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sectPr w:rsidR="006E2DC8" w:rsidSect="00B93E2F">
      <w:pgSz w:w="11906" w:h="16838"/>
      <w:pgMar w:top="1985" w:right="1274"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2F"/>
    <w:rsid w:val="00201816"/>
    <w:rsid w:val="00345BBD"/>
    <w:rsid w:val="006E2DC8"/>
    <w:rsid w:val="00773069"/>
    <w:rsid w:val="00B93E2F"/>
    <w:rsid w:val="00CC02EC"/>
    <w:rsid w:val="00E02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D39200-827E-41D4-A846-94F86F78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dokoiki</dc:creator>
  <cp:keywords/>
  <dc:description/>
  <cp:lastModifiedBy>dokoiki</cp:lastModifiedBy>
  <cp:revision>5</cp:revision>
  <dcterms:created xsi:type="dcterms:W3CDTF">2016-12-05T08:15:00Z</dcterms:created>
  <dcterms:modified xsi:type="dcterms:W3CDTF">2017-01-23T01:19:00Z</dcterms:modified>
</cp:coreProperties>
</file>