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BD" w:rsidRPr="00B11386" w:rsidRDefault="005340BD" w:rsidP="005340BD">
      <w:pPr>
        <w:jc w:val="right"/>
        <w:rPr>
          <w:rFonts w:ascii="HGSｺﾞｼｯｸM" w:eastAsia="HGSｺﾞｼｯｸM" w:hAnsi="ＭＳ ゴシック"/>
          <w:sz w:val="44"/>
          <w:szCs w:val="44"/>
          <w:bdr w:val="single" w:sz="4" w:space="0" w:color="auto"/>
        </w:rPr>
      </w:pPr>
      <w:bookmarkStart w:id="0" w:name="_GoBack"/>
      <w:bookmarkEnd w:id="0"/>
    </w:p>
    <w:p w:rsidR="004E3BC3" w:rsidRPr="00B11386" w:rsidRDefault="004E3BC3" w:rsidP="004E3BC3">
      <w:pPr>
        <w:rPr>
          <w:rFonts w:ascii="ＭＳ ゴシック" w:eastAsia="ＭＳ ゴシック" w:hAnsi="ＭＳ ゴシック"/>
          <w:sz w:val="44"/>
          <w:szCs w:val="44"/>
        </w:rPr>
      </w:pPr>
    </w:p>
    <w:p w:rsidR="004E3BC3" w:rsidRPr="00B11386" w:rsidRDefault="004E3BC3" w:rsidP="004E3BC3">
      <w:pPr>
        <w:rPr>
          <w:rFonts w:ascii="ＭＳ ゴシック" w:eastAsia="ＭＳ ゴシック" w:hAnsi="ＭＳ ゴシック"/>
          <w:sz w:val="44"/>
          <w:szCs w:val="44"/>
        </w:rPr>
      </w:pPr>
      <w:bookmarkStart w:id="1" w:name="_Ref180393500"/>
      <w:bookmarkEnd w:id="1"/>
    </w:p>
    <w:p w:rsidR="004E3BC3" w:rsidRPr="00B11386" w:rsidRDefault="00046FAA" w:rsidP="004E3BC3">
      <w:pPr>
        <w:rPr>
          <w:rFonts w:ascii="ＭＳ ゴシック" w:eastAsia="ＭＳ ゴシック" w:hAnsi="ＭＳ ゴシック"/>
          <w:sz w:val="44"/>
          <w:szCs w:val="44"/>
        </w:rPr>
      </w:pPr>
      <w:r w:rsidRPr="00B11386">
        <w:rPr>
          <w:rFonts w:ascii="ＭＳ ゴシック" w:eastAsia="ＭＳ ゴシック" w:hAnsi="ＭＳ ゴシック" w:hint="eastAsia"/>
          <w:noProof/>
          <w:sz w:val="44"/>
          <w:szCs w:val="44"/>
        </w:rPr>
        <mc:AlternateContent>
          <mc:Choice Requires="wpg">
            <w:drawing>
              <wp:anchor distT="0" distB="0" distL="114300" distR="114300" simplePos="0" relativeHeight="251657728" behindDoc="0" locked="1" layoutInCell="1" allowOverlap="1">
                <wp:simplePos x="0" y="0"/>
                <wp:positionH relativeFrom="column">
                  <wp:posOffset>0</wp:posOffset>
                </wp:positionH>
                <wp:positionV relativeFrom="page">
                  <wp:posOffset>2540000</wp:posOffset>
                </wp:positionV>
                <wp:extent cx="6120130" cy="2139950"/>
                <wp:effectExtent l="34290" t="34925" r="36830" b="3492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139950"/>
                          <a:chOff x="1417" y="2060"/>
                          <a:chExt cx="9071" cy="1284"/>
                        </a:xfrm>
                      </wpg:grpSpPr>
                      <wps:wsp>
                        <wps:cNvPr id="3" name="Line 7"/>
                        <wps:cNvCnPr>
                          <a:cxnSpLocks noChangeShapeType="1"/>
                        </wps:cNvCnPr>
                        <wps:spPr bwMode="auto">
                          <a:xfrm>
                            <a:off x="1417" y="3344"/>
                            <a:ext cx="9071"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1417" y="2060"/>
                            <a:ext cx="9071"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E804F" id="Group 6" o:spid="_x0000_s1026" style="position:absolute;left:0;text-align:left;margin-left:0;margin-top:200pt;width:481.9pt;height:168.5pt;z-index:251657728;mso-position-vertical-relative:page" coordorigin="1417,2060" coordsize="90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">
                <v:line id="Line 7" o:spid="_x0000_s1027" style="position:absolute;visibility:visible;mso-wrap-style:square" from="1417,3344" to="10488,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rW8MAAADaAAAADwAAAGRycy9kb3ducmV2LnhtbESPUWvCQBCE3wv9D8cW+lL00gqlRE8R&#10;QSrWPpjmByy5NRfM7YXcqrG/vlcQfBxm5htmthh8q87UxyawgddxBoq4Crbh2kD5sx59gIqCbLEN&#10;TAauFGExf3yYYW7Dhfd0LqRWCcIxRwNOpMu1jpUjj3EcOuLkHULvUZLsa217vCS4b/Vblr1rjw2n&#10;BYcdrRxVx+LkDWzluzyVOnxO9H7z8nWQnfstdsY8Pw3LKSihQe7hW3tjDUzg/0q6AX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4a1vDAAAA2gAAAA8AAAAAAAAAAAAA&#10;AAAAoQIAAGRycy9kb3ducmV2LnhtbFBLBQYAAAAABAAEAPkAAACRAwAAAAA=&#10;" strokeweight="5pt">
                  <v:stroke linestyle="thinThick"/>
                </v:line>
                <v:line id="Line 8" o:spid="_x0000_s1028" style="position:absolute;visibility:visible;mso-wrap-style:square" from="1417,2060" to="10488,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WmysQAAADaAAAADwAAAGRycy9kb3ducmV2LnhtbESPQWvCQBSE7wX/w/IEb3WjSCupGyli&#10;QOihNBH0+Jp9TUKyb5fsGtN/3y0Uehxm5htmt59ML0YafGtZwWqZgCCurG65VnAu88ctCB+QNfaW&#10;ScE3edhns4cdptre+YPGItQiQtinqKAJwaVS+qohg35pHXH0vuxgMEQ51FIPeI9w08t1kjxJgy3H&#10;hQYdHRqquuJmFOSJyy+b/Orei5HL7eH4eX3rnpVazKfXFxCBpvAf/muftIIN/F6JN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abKxAAAANoAAAAPAAAAAAAAAAAA&#10;AAAAAKECAABkcnMvZG93bnJldi54bWxQSwUGAAAAAAQABAD5AAAAkgMAAAAA&#10;" strokeweight="5pt">
                  <v:stroke linestyle="thickThin"/>
                </v:line>
                <w10:wrap anchory="page"/>
                <w10:anchorlock/>
              </v:group>
            </w:pict>
          </mc:Fallback>
        </mc:AlternateContent>
      </w:r>
    </w:p>
    <w:p w:rsidR="00CF182F" w:rsidRPr="00B11386" w:rsidRDefault="00CF182F" w:rsidP="004E3BC3">
      <w:pPr>
        <w:jc w:val="center"/>
        <w:rPr>
          <w:rFonts w:ascii="ＭＳ ゴシック" w:eastAsia="ＭＳ ゴシック" w:hAnsi="ＭＳ ゴシック"/>
          <w:sz w:val="44"/>
          <w:szCs w:val="44"/>
        </w:rPr>
      </w:pPr>
      <w:r w:rsidRPr="00B11386">
        <w:rPr>
          <w:rFonts w:ascii="ＭＳ ゴシック" w:eastAsia="ＭＳ ゴシック" w:hAnsi="ＭＳ ゴシック" w:hint="eastAsia"/>
          <w:sz w:val="44"/>
          <w:szCs w:val="44"/>
        </w:rPr>
        <w:t>伊勢広域環境組合</w:t>
      </w:r>
    </w:p>
    <w:p w:rsidR="004E3BC3" w:rsidRPr="00B11386" w:rsidRDefault="00A21AE1" w:rsidP="004E3BC3">
      <w:pPr>
        <w:jc w:val="center"/>
        <w:rPr>
          <w:rFonts w:ascii="ＭＳ ゴシック" w:eastAsia="ＭＳ ゴシック" w:hAnsi="ＭＳ ゴシック"/>
          <w:sz w:val="44"/>
          <w:szCs w:val="44"/>
          <w:lang w:eastAsia="zh-TW"/>
        </w:rPr>
      </w:pPr>
      <w:r w:rsidRPr="00B11386">
        <w:rPr>
          <w:rFonts w:ascii="ＭＳ ゴシック" w:eastAsia="ＭＳ ゴシック" w:hAnsi="ＭＳ ゴシック" w:hint="eastAsia"/>
          <w:sz w:val="44"/>
          <w:szCs w:val="44"/>
        </w:rPr>
        <w:t>し尿</w:t>
      </w:r>
      <w:r w:rsidR="005511BC" w:rsidRPr="00B11386">
        <w:rPr>
          <w:rFonts w:ascii="ＭＳ ゴシック" w:eastAsia="ＭＳ ゴシック" w:hAnsi="ＭＳ ゴシック" w:hint="eastAsia"/>
          <w:sz w:val="44"/>
          <w:szCs w:val="44"/>
        </w:rPr>
        <w:t>処理施設運転管理</w:t>
      </w:r>
      <w:r w:rsidR="00CF182F" w:rsidRPr="00B11386">
        <w:rPr>
          <w:rFonts w:ascii="ＭＳ ゴシック" w:eastAsia="ＭＳ ゴシック" w:hAnsi="ＭＳ ゴシック" w:hint="eastAsia"/>
          <w:sz w:val="44"/>
          <w:szCs w:val="44"/>
        </w:rPr>
        <w:t>業務委託</w:t>
      </w:r>
    </w:p>
    <w:p w:rsidR="004E3BC3" w:rsidRPr="00B11386" w:rsidRDefault="004E3BC3" w:rsidP="004E3BC3">
      <w:pPr>
        <w:jc w:val="center"/>
        <w:rPr>
          <w:rFonts w:ascii="ＭＳ ゴシック" w:eastAsia="ＭＳ ゴシック" w:hAnsi="ＭＳ ゴシック"/>
          <w:sz w:val="44"/>
          <w:szCs w:val="44"/>
        </w:rPr>
      </w:pPr>
    </w:p>
    <w:p w:rsidR="004E3BC3" w:rsidRPr="00B11386" w:rsidRDefault="001559B8" w:rsidP="004E3BC3">
      <w:pPr>
        <w:jc w:val="center"/>
        <w:rPr>
          <w:rFonts w:ascii="ＭＳ ゴシック" w:eastAsia="ＭＳ ゴシック" w:hAnsi="ＭＳ ゴシック"/>
          <w:kern w:val="0"/>
          <w:sz w:val="44"/>
          <w:szCs w:val="44"/>
          <w:lang w:eastAsia="zh-TW"/>
        </w:rPr>
      </w:pPr>
      <w:r w:rsidRPr="00B11386">
        <w:rPr>
          <w:rFonts w:ascii="ＭＳ ゴシック" w:eastAsia="ＭＳ ゴシック" w:hAnsi="ＭＳ ゴシック" w:hint="eastAsia"/>
          <w:kern w:val="0"/>
          <w:sz w:val="44"/>
          <w:szCs w:val="44"/>
        </w:rPr>
        <w:t>入札説明</w:t>
      </w:r>
      <w:r w:rsidR="004E3BC3" w:rsidRPr="00B11386">
        <w:rPr>
          <w:rFonts w:ascii="ＭＳ ゴシック" w:eastAsia="ＭＳ ゴシック" w:hAnsi="ＭＳ ゴシック" w:hint="eastAsia"/>
          <w:kern w:val="0"/>
          <w:sz w:val="44"/>
          <w:szCs w:val="44"/>
        </w:rPr>
        <w:t>書</w:t>
      </w:r>
    </w:p>
    <w:p w:rsidR="004E3BC3" w:rsidRPr="00B11386" w:rsidRDefault="004E3BC3" w:rsidP="004E3BC3">
      <w:pPr>
        <w:rPr>
          <w:rFonts w:ascii="ＭＳ ゴシック" w:eastAsia="ＭＳ ゴシック" w:hAnsi="ＭＳ ゴシック"/>
          <w:lang w:eastAsia="zh-TW"/>
        </w:rPr>
      </w:pPr>
    </w:p>
    <w:p w:rsidR="004E3BC3" w:rsidRPr="00B11386" w:rsidRDefault="004E3BC3" w:rsidP="004E3BC3">
      <w:pPr>
        <w:rPr>
          <w:rFonts w:ascii="ＭＳ ゴシック" w:eastAsia="ＭＳ ゴシック" w:hAnsi="ＭＳ ゴシック"/>
          <w:sz w:val="24"/>
        </w:rPr>
      </w:pPr>
    </w:p>
    <w:p w:rsidR="004E3BC3" w:rsidRPr="00B11386" w:rsidRDefault="004E3BC3" w:rsidP="004E3BC3">
      <w:pPr>
        <w:rPr>
          <w:rFonts w:ascii="ＭＳ ゴシック" w:eastAsia="ＭＳ ゴシック" w:hAnsi="ＭＳ ゴシック"/>
          <w:sz w:val="24"/>
          <w:lang w:eastAsia="zh-TW"/>
        </w:rPr>
      </w:pPr>
    </w:p>
    <w:p w:rsidR="004E3BC3" w:rsidRPr="00B11386" w:rsidRDefault="004E3BC3" w:rsidP="004E3BC3">
      <w:pPr>
        <w:rPr>
          <w:rFonts w:ascii="ＭＳ ゴシック" w:eastAsia="ＭＳ ゴシック" w:hAnsi="ＭＳ ゴシック"/>
          <w:sz w:val="24"/>
          <w:lang w:eastAsia="zh-TW"/>
        </w:rPr>
      </w:pPr>
    </w:p>
    <w:p w:rsidR="004E3BC3" w:rsidRPr="00B11386" w:rsidRDefault="004E3BC3" w:rsidP="004E3BC3">
      <w:pPr>
        <w:rPr>
          <w:rFonts w:ascii="ＭＳ ゴシック" w:eastAsia="ＭＳ ゴシック" w:hAnsi="ＭＳ ゴシック"/>
          <w:sz w:val="24"/>
          <w:lang w:eastAsia="zh-TW"/>
        </w:rPr>
      </w:pPr>
    </w:p>
    <w:p w:rsidR="004E3BC3" w:rsidRPr="00B11386" w:rsidRDefault="004E3BC3" w:rsidP="004E3BC3">
      <w:pPr>
        <w:rPr>
          <w:rFonts w:ascii="ＭＳ ゴシック" w:eastAsia="ＭＳ ゴシック" w:hAnsi="ＭＳ ゴシック"/>
          <w:sz w:val="24"/>
        </w:rPr>
      </w:pPr>
    </w:p>
    <w:p w:rsidR="00D90318" w:rsidRPr="00B11386" w:rsidRDefault="00D90318" w:rsidP="004E3BC3">
      <w:pPr>
        <w:rPr>
          <w:rFonts w:ascii="ＭＳ ゴシック" w:eastAsia="ＭＳ ゴシック" w:hAnsi="ＭＳ ゴシック"/>
          <w:sz w:val="24"/>
        </w:rPr>
      </w:pPr>
    </w:p>
    <w:p w:rsidR="00D90318" w:rsidRPr="00B11386" w:rsidRDefault="00D90318" w:rsidP="004E3BC3">
      <w:pPr>
        <w:rPr>
          <w:rFonts w:ascii="ＭＳ ゴシック" w:eastAsia="ＭＳ ゴシック" w:hAnsi="ＭＳ ゴシック"/>
          <w:sz w:val="24"/>
        </w:rPr>
      </w:pPr>
    </w:p>
    <w:p w:rsidR="00D90318" w:rsidRPr="00B11386" w:rsidRDefault="00D90318" w:rsidP="004E3BC3">
      <w:pPr>
        <w:rPr>
          <w:rFonts w:ascii="ＭＳ ゴシック" w:eastAsia="ＭＳ ゴシック" w:hAnsi="ＭＳ ゴシック"/>
          <w:sz w:val="24"/>
        </w:rPr>
      </w:pPr>
    </w:p>
    <w:p w:rsidR="004E3BC3" w:rsidRPr="00B11386" w:rsidRDefault="004E3BC3" w:rsidP="004E3BC3">
      <w:pPr>
        <w:rPr>
          <w:rFonts w:ascii="ＭＳ ゴシック" w:eastAsia="ＭＳ ゴシック" w:hAnsi="ＭＳ ゴシック"/>
          <w:sz w:val="24"/>
        </w:rPr>
      </w:pPr>
    </w:p>
    <w:p w:rsidR="004E3BC3" w:rsidRPr="00B11386" w:rsidRDefault="004E3BC3" w:rsidP="004E3BC3">
      <w:pPr>
        <w:rPr>
          <w:rFonts w:ascii="ＭＳ ゴシック" w:eastAsia="ＭＳ ゴシック" w:hAnsi="ＭＳ ゴシック"/>
          <w:sz w:val="24"/>
        </w:rPr>
      </w:pPr>
    </w:p>
    <w:p w:rsidR="004E3BC3" w:rsidRPr="00B11386" w:rsidRDefault="004E3BC3" w:rsidP="004E3BC3">
      <w:pPr>
        <w:rPr>
          <w:rFonts w:ascii="ＭＳ ゴシック" w:eastAsia="ＭＳ ゴシック" w:hAnsi="ＭＳ ゴシック"/>
          <w:sz w:val="24"/>
        </w:rPr>
      </w:pPr>
    </w:p>
    <w:p w:rsidR="004E3BC3" w:rsidRPr="00B11386" w:rsidRDefault="004E3BC3" w:rsidP="004E3BC3">
      <w:pPr>
        <w:rPr>
          <w:rFonts w:ascii="ＭＳ ゴシック" w:eastAsia="ＭＳ ゴシック" w:hAnsi="ＭＳ ゴシック"/>
          <w:sz w:val="24"/>
          <w:lang w:eastAsia="zh-TW"/>
        </w:rPr>
      </w:pPr>
    </w:p>
    <w:p w:rsidR="004E3BC3" w:rsidRPr="009B23E4" w:rsidRDefault="00730A25" w:rsidP="004E3BC3">
      <w:pPr>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令和元</w:t>
      </w:r>
      <w:r w:rsidR="004E3BC3" w:rsidRPr="009B23E4">
        <w:rPr>
          <w:rFonts w:ascii="ＭＳ ゴシック" w:eastAsia="ＭＳ ゴシック" w:hAnsi="ＭＳ ゴシック" w:hint="eastAsia"/>
          <w:kern w:val="0"/>
          <w:sz w:val="32"/>
          <w:szCs w:val="32"/>
        </w:rPr>
        <w:t>年</w:t>
      </w:r>
      <w:r w:rsidR="008E5A35">
        <w:rPr>
          <w:rFonts w:ascii="ＭＳ ゴシック" w:eastAsia="ＭＳ ゴシック" w:hAnsi="ＭＳ ゴシック" w:hint="eastAsia"/>
          <w:kern w:val="0"/>
          <w:sz w:val="32"/>
          <w:szCs w:val="32"/>
        </w:rPr>
        <w:t>9</w:t>
      </w:r>
      <w:r w:rsidR="004E3BC3" w:rsidRPr="009B23E4">
        <w:rPr>
          <w:rFonts w:ascii="ＭＳ ゴシック" w:eastAsia="ＭＳ ゴシック" w:hAnsi="ＭＳ ゴシック" w:hint="eastAsia"/>
          <w:kern w:val="0"/>
          <w:sz w:val="32"/>
          <w:szCs w:val="32"/>
        </w:rPr>
        <w:t>月</w:t>
      </w:r>
    </w:p>
    <w:p w:rsidR="004E3BC3" w:rsidRPr="00B11386" w:rsidRDefault="004E3BC3" w:rsidP="004E3BC3">
      <w:pPr>
        <w:jc w:val="center"/>
        <w:rPr>
          <w:rFonts w:ascii="ＭＳ ゴシック" w:eastAsia="ＭＳ ゴシック" w:hAnsi="ＭＳ ゴシック"/>
          <w:kern w:val="0"/>
          <w:sz w:val="32"/>
          <w:szCs w:val="32"/>
        </w:rPr>
      </w:pPr>
    </w:p>
    <w:p w:rsidR="004E3BC3" w:rsidRPr="00B11386" w:rsidRDefault="004E3BC3" w:rsidP="004E3BC3">
      <w:pPr>
        <w:jc w:val="center"/>
        <w:rPr>
          <w:rFonts w:ascii="ＭＳ ゴシック" w:eastAsia="ＭＳ ゴシック" w:hAnsi="ＭＳ ゴシック"/>
          <w:sz w:val="32"/>
          <w:szCs w:val="32"/>
        </w:rPr>
      </w:pPr>
    </w:p>
    <w:p w:rsidR="004E3BC3" w:rsidRPr="00B11386" w:rsidRDefault="0033192A" w:rsidP="004E3BC3">
      <w:pPr>
        <w:jc w:val="center"/>
        <w:rPr>
          <w:rFonts w:ascii="ＭＳ ゴシック" w:eastAsia="ＭＳ ゴシック" w:hAnsi="ＭＳ ゴシック"/>
          <w:kern w:val="0"/>
          <w:sz w:val="36"/>
          <w:szCs w:val="36"/>
        </w:rPr>
      </w:pPr>
      <w:r w:rsidRPr="00B11386">
        <w:rPr>
          <w:rFonts w:ascii="ＭＳ ゴシック" w:eastAsia="ＭＳ ゴシック" w:hAnsi="ＭＳ ゴシック" w:hint="eastAsia"/>
          <w:kern w:val="0"/>
          <w:sz w:val="36"/>
          <w:szCs w:val="36"/>
        </w:rPr>
        <w:t>伊勢広域環境</w:t>
      </w:r>
      <w:r w:rsidR="004E3BC3" w:rsidRPr="00B11386">
        <w:rPr>
          <w:rFonts w:ascii="ＭＳ ゴシック" w:eastAsia="ＭＳ ゴシック" w:hAnsi="ＭＳ ゴシック" w:hint="eastAsia"/>
          <w:kern w:val="0"/>
          <w:sz w:val="36"/>
          <w:szCs w:val="36"/>
        </w:rPr>
        <w:t>組合</w:t>
      </w:r>
    </w:p>
    <w:p w:rsidR="004E3BC3" w:rsidRPr="00B11386" w:rsidRDefault="004E3BC3" w:rsidP="004E3BC3">
      <w:pPr>
        <w:rPr>
          <w:rFonts w:ascii="ＭＳ ゴシック" w:eastAsia="ＭＳ ゴシック" w:hAnsi="ＭＳ ゴシック"/>
          <w:lang w:eastAsia="zh-TW"/>
        </w:rPr>
      </w:pPr>
    </w:p>
    <w:p w:rsidR="00751905" w:rsidRDefault="004E3BC3" w:rsidP="00A21AE1">
      <w:pPr>
        <w:jc w:val="center"/>
        <w:rPr>
          <w:noProof/>
        </w:rPr>
      </w:pPr>
      <w:r w:rsidRPr="00B11386">
        <w:rPr>
          <w:rFonts w:ascii="ＭＳ ゴシック" w:eastAsia="ＭＳ ゴシック" w:hAnsi="ＭＳ ゴシック"/>
        </w:rPr>
        <w:br w:type="page"/>
      </w:r>
      <w:bookmarkStart w:id="2" w:name="_Toc300237966"/>
      <w:r w:rsidR="00E70845" w:rsidRPr="00B11386">
        <w:rPr>
          <w:rFonts w:ascii="ＭＳ ゴシック" w:eastAsia="ＭＳ ゴシック" w:hAnsi="ＭＳ ゴシック"/>
        </w:rPr>
        <w:lastRenderedPageBreak/>
        <w:br w:type="page"/>
      </w:r>
      <w:r w:rsidR="00F26604" w:rsidRPr="00B11386">
        <w:rPr>
          <w:rFonts w:ascii="ＭＳ ゴシック" w:eastAsia="ＭＳ ゴシック" w:hAnsi="ＭＳ ゴシック" w:hint="eastAsia"/>
          <w:sz w:val="24"/>
          <w:szCs w:val="24"/>
        </w:rPr>
        <w:lastRenderedPageBreak/>
        <w:t>目　　次</w:t>
      </w:r>
      <w:r w:rsidR="00383D10" w:rsidRPr="00B11386">
        <w:rPr>
          <w:b/>
        </w:rPr>
        <w:fldChar w:fldCharType="begin"/>
      </w:r>
      <w:r w:rsidR="00383D10" w:rsidRPr="00B11386">
        <w:rPr>
          <w:b/>
        </w:rPr>
        <w:instrText xml:space="preserve"> TOC \o "3-3" \h \z \t "見出し 1,1,見出し 2,2,（１）,3,1.,2,第1,1,1.2.3.,2,第1条,2,第1章,1" </w:instrText>
      </w:r>
      <w:r w:rsidR="00383D10" w:rsidRPr="00B11386">
        <w:rPr>
          <w:b/>
        </w:rPr>
        <w:fldChar w:fldCharType="separate"/>
      </w:r>
    </w:p>
    <w:p w:rsidR="00751905" w:rsidRPr="008F1291" w:rsidRDefault="00094469" w:rsidP="00751905">
      <w:pPr>
        <w:pStyle w:val="11"/>
        <w:spacing w:before="360"/>
        <w:rPr>
          <w:rFonts w:ascii="Century" w:eastAsia="ＭＳ 明朝" w:hAnsi="Century"/>
          <w:b w:val="0"/>
          <w:noProof/>
          <w:sz w:val="21"/>
          <w:szCs w:val="22"/>
        </w:rPr>
      </w:pPr>
      <w:hyperlink w:anchor="_Toc460247379" w:history="1">
        <w:r w:rsidR="00751905" w:rsidRPr="006134FF">
          <w:rPr>
            <w:rStyle w:val="af3"/>
            <w:rFonts w:hint="eastAsia"/>
            <w:noProof/>
          </w:rPr>
          <w:t>第</w:t>
        </w:r>
        <w:r w:rsidR="00751905" w:rsidRPr="006134FF">
          <w:rPr>
            <w:rStyle w:val="af3"/>
            <w:noProof/>
          </w:rPr>
          <w:t>1</w:t>
        </w:r>
        <w:r w:rsidR="00751905" w:rsidRPr="006134FF">
          <w:rPr>
            <w:rStyle w:val="af3"/>
            <w:rFonts w:hint="eastAsia"/>
            <w:noProof/>
          </w:rPr>
          <w:t xml:space="preserve">　入札説明書等の定義</w:t>
        </w:r>
        <w:r w:rsidR="00751905">
          <w:rPr>
            <w:noProof/>
            <w:webHidden/>
          </w:rPr>
          <w:tab/>
        </w:r>
        <w:r w:rsidR="00751905">
          <w:rPr>
            <w:noProof/>
            <w:webHidden/>
          </w:rPr>
          <w:fldChar w:fldCharType="begin"/>
        </w:r>
        <w:r w:rsidR="00751905">
          <w:rPr>
            <w:noProof/>
            <w:webHidden/>
          </w:rPr>
          <w:instrText xml:space="preserve"> PAGEREF _Toc460247379 \h </w:instrText>
        </w:r>
        <w:r w:rsidR="00751905">
          <w:rPr>
            <w:noProof/>
            <w:webHidden/>
          </w:rPr>
        </w:r>
        <w:r w:rsidR="00751905">
          <w:rPr>
            <w:noProof/>
            <w:webHidden/>
          </w:rPr>
          <w:fldChar w:fldCharType="separate"/>
        </w:r>
        <w:r w:rsidR="00D928A8">
          <w:rPr>
            <w:noProof/>
            <w:webHidden/>
          </w:rPr>
          <w:t>1</w:t>
        </w:r>
        <w:r w:rsidR="00751905">
          <w:rPr>
            <w:noProof/>
            <w:webHidden/>
          </w:rPr>
          <w:fldChar w:fldCharType="end"/>
        </w:r>
      </w:hyperlink>
    </w:p>
    <w:p w:rsidR="00751905" w:rsidRPr="008F1291" w:rsidRDefault="00094469" w:rsidP="00751905">
      <w:pPr>
        <w:pStyle w:val="11"/>
        <w:spacing w:before="360"/>
        <w:rPr>
          <w:rFonts w:ascii="Century" w:eastAsia="ＭＳ 明朝" w:hAnsi="Century"/>
          <w:b w:val="0"/>
          <w:noProof/>
          <w:sz w:val="21"/>
          <w:szCs w:val="22"/>
        </w:rPr>
      </w:pPr>
      <w:hyperlink w:anchor="_Toc460247380" w:history="1">
        <w:r w:rsidR="00751905" w:rsidRPr="006134FF">
          <w:rPr>
            <w:rStyle w:val="af3"/>
            <w:rFonts w:hint="eastAsia"/>
            <w:noProof/>
          </w:rPr>
          <w:t>第</w:t>
        </w:r>
        <w:r w:rsidR="00751905" w:rsidRPr="006134FF">
          <w:rPr>
            <w:rStyle w:val="af3"/>
            <w:noProof/>
          </w:rPr>
          <w:t>2</w:t>
        </w:r>
        <w:r w:rsidR="00751905" w:rsidRPr="006134FF">
          <w:rPr>
            <w:rStyle w:val="af3"/>
            <w:rFonts w:hint="eastAsia"/>
            <w:noProof/>
          </w:rPr>
          <w:t xml:space="preserve">　業務概要</w:t>
        </w:r>
        <w:r w:rsidR="00751905">
          <w:rPr>
            <w:noProof/>
            <w:webHidden/>
          </w:rPr>
          <w:tab/>
        </w:r>
        <w:r w:rsidR="00751905">
          <w:rPr>
            <w:noProof/>
            <w:webHidden/>
          </w:rPr>
          <w:fldChar w:fldCharType="begin"/>
        </w:r>
        <w:r w:rsidR="00751905">
          <w:rPr>
            <w:noProof/>
            <w:webHidden/>
          </w:rPr>
          <w:instrText xml:space="preserve"> PAGEREF _Toc460247380 \h </w:instrText>
        </w:r>
        <w:r w:rsidR="00751905">
          <w:rPr>
            <w:noProof/>
            <w:webHidden/>
          </w:rPr>
        </w:r>
        <w:r w:rsidR="00751905">
          <w:rPr>
            <w:noProof/>
            <w:webHidden/>
          </w:rPr>
          <w:fldChar w:fldCharType="separate"/>
        </w:r>
        <w:r w:rsidR="00D928A8">
          <w:rPr>
            <w:noProof/>
            <w:webHidden/>
          </w:rPr>
          <w:t>2</w:t>
        </w:r>
        <w:r w:rsidR="00751905">
          <w:rPr>
            <w:noProof/>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381" w:history="1">
        <w:r w:rsidR="00751905" w:rsidRPr="006134FF">
          <w:rPr>
            <w:rStyle w:val="af3"/>
            <w:noProof/>
          </w:rPr>
          <w:t>1</w:t>
        </w:r>
        <w:r w:rsidR="00751905" w:rsidRPr="006134FF">
          <w:rPr>
            <w:rStyle w:val="af3"/>
            <w:rFonts w:hint="eastAsia"/>
            <w:noProof/>
          </w:rPr>
          <w:t>．業務概要</w:t>
        </w:r>
        <w:r w:rsidR="00751905">
          <w:rPr>
            <w:noProof/>
            <w:webHidden/>
          </w:rPr>
          <w:tab/>
        </w:r>
        <w:r w:rsidR="00751905">
          <w:rPr>
            <w:noProof/>
            <w:webHidden/>
          </w:rPr>
          <w:fldChar w:fldCharType="begin"/>
        </w:r>
        <w:r w:rsidR="00751905">
          <w:rPr>
            <w:noProof/>
            <w:webHidden/>
          </w:rPr>
          <w:instrText xml:space="preserve"> PAGEREF _Toc460247381 \h </w:instrText>
        </w:r>
        <w:r w:rsidR="00751905">
          <w:rPr>
            <w:noProof/>
            <w:webHidden/>
          </w:rPr>
        </w:r>
        <w:r w:rsidR="00751905">
          <w:rPr>
            <w:noProof/>
            <w:webHidden/>
          </w:rPr>
          <w:fldChar w:fldCharType="separate"/>
        </w:r>
        <w:r w:rsidR="00D928A8">
          <w:rPr>
            <w:noProof/>
            <w:webHidden/>
          </w:rPr>
          <w:t>2</w:t>
        </w:r>
        <w:r w:rsidR="00751905">
          <w:rPr>
            <w:noProof/>
            <w:webHidden/>
          </w:rPr>
          <w:fldChar w:fldCharType="end"/>
        </w:r>
      </w:hyperlink>
    </w:p>
    <w:p w:rsidR="00751905" w:rsidRPr="008F1291" w:rsidRDefault="00094469" w:rsidP="00751905">
      <w:pPr>
        <w:pStyle w:val="31"/>
        <w:ind w:left="420"/>
        <w:rPr>
          <w:rFonts w:ascii="Century" w:hAnsi="Century"/>
          <w:szCs w:val="22"/>
        </w:rPr>
      </w:pPr>
      <w:hyperlink w:anchor="_Toc460247382" w:history="1">
        <w:r w:rsidR="00751905" w:rsidRPr="006134FF">
          <w:rPr>
            <w:rStyle w:val="af3"/>
          </w:rPr>
          <w:t>(1)</w:t>
        </w:r>
        <w:r w:rsidR="00751905" w:rsidRPr="006134FF">
          <w:rPr>
            <w:rStyle w:val="af3"/>
            <w:rFonts w:hint="eastAsia"/>
          </w:rPr>
          <w:t xml:space="preserve">　目的</w:t>
        </w:r>
        <w:r w:rsidR="00751905">
          <w:rPr>
            <w:webHidden/>
          </w:rPr>
          <w:tab/>
        </w:r>
        <w:r w:rsidR="00751905">
          <w:rPr>
            <w:webHidden/>
          </w:rPr>
          <w:fldChar w:fldCharType="begin"/>
        </w:r>
        <w:r w:rsidR="00751905">
          <w:rPr>
            <w:webHidden/>
          </w:rPr>
          <w:instrText xml:space="preserve"> PAGEREF _Toc460247382 \h </w:instrText>
        </w:r>
        <w:r w:rsidR="00751905">
          <w:rPr>
            <w:webHidden/>
          </w:rPr>
        </w:r>
        <w:r w:rsidR="00751905">
          <w:rPr>
            <w:webHidden/>
          </w:rPr>
          <w:fldChar w:fldCharType="separate"/>
        </w:r>
        <w:r w:rsidR="00D928A8">
          <w:rPr>
            <w:webHidden/>
          </w:rPr>
          <w:t>2</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383" w:history="1">
        <w:r w:rsidR="00751905" w:rsidRPr="006134FF">
          <w:rPr>
            <w:rStyle w:val="af3"/>
          </w:rPr>
          <w:t>(2)</w:t>
        </w:r>
        <w:r w:rsidR="00751905" w:rsidRPr="006134FF">
          <w:rPr>
            <w:rStyle w:val="af3"/>
            <w:rFonts w:hint="eastAsia"/>
          </w:rPr>
          <w:t xml:space="preserve">　業務委託名</w:t>
        </w:r>
        <w:r w:rsidR="00751905">
          <w:rPr>
            <w:webHidden/>
          </w:rPr>
          <w:tab/>
        </w:r>
        <w:r w:rsidR="00751905">
          <w:rPr>
            <w:webHidden/>
          </w:rPr>
          <w:fldChar w:fldCharType="begin"/>
        </w:r>
        <w:r w:rsidR="00751905">
          <w:rPr>
            <w:webHidden/>
          </w:rPr>
          <w:instrText xml:space="preserve"> PAGEREF _Toc460247383 \h </w:instrText>
        </w:r>
        <w:r w:rsidR="00751905">
          <w:rPr>
            <w:webHidden/>
          </w:rPr>
        </w:r>
        <w:r w:rsidR="00751905">
          <w:rPr>
            <w:webHidden/>
          </w:rPr>
          <w:fldChar w:fldCharType="separate"/>
        </w:r>
        <w:r w:rsidR="00D928A8">
          <w:rPr>
            <w:webHidden/>
          </w:rPr>
          <w:t>2</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384" w:history="1">
        <w:r w:rsidR="00751905" w:rsidRPr="006134FF">
          <w:rPr>
            <w:rStyle w:val="af3"/>
          </w:rPr>
          <w:t>(3)</w:t>
        </w:r>
        <w:r w:rsidR="00751905" w:rsidRPr="006134FF">
          <w:rPr>
            <w:rStyle w:val="af3"/>
            <w:rFonts w:hint="eastAsia"/>
          </w:rPr>
          <w:t xml:space="preserve">　業務内容</w:t>
        </w:r>
        <w:r w:rsidR="00751905">
          <w:rPr>
            <w:webHidden/>
          </w:rPr>
          <w:tab/>
        </w:r>
        <w:r w:rsidR="00751905">
          <w:rPr>
            <w:webHidden/>
          </w:rPr>
          <w:fldChar w:fldCharType="begin"/>
        </w:r>
        <w:r w:rsidR="00751905">
          <w:rPr>
            <w:webHidden/>
          </w:rPr>
          <w:instrText xml:space="preserve"> PAGEREF _Toc460247384 \h </w:instrText>
        </w:r>
        <w:r w:rsidR="00751905">
          <w:rPr>
            <w:webHidden/>
          </w:rPr>
        </w:r>
        <w:r w:rsidR="00751905">
          <w:rPr>
            <w:webHidden/>
          </w:rPr>
          <w:fldChar w:fldCharType="separate"/>
        </w:r>
        <w:r w:rsidR="00D928A8">
          <w:rPr>
            <w:webHidden/>
          </w:rPr>
          <w:t>2</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385" w:history="1">
        <w:r w:rsidR="00751905" w:rsidRPr="006134FF">
          <w:rPr>
            <w:rStyle w:val="af3"/>
          </w:rPr>
          <w:t>(4)</w:t>
        </w:r>
        <w:r w:rsidR="00751905" w:rsidRPr="006134FF">
          <w:rPr>
            <w:rStyle w:val="af3"/>
            <w:rFonts w:hint="eastAsia"/>
          </w:rPr>
          <w:t xml:space="preserve">　業務実施場所</w:t>
        </w:r>
        <w:r w:rsidR="00751905">
          <w:rPr>
            <w:webHidden/>
          </w:rPr>
          <w:tab/>
        </w:r>
        <w:r w:rsidR="00751905">
          <w:rPr>
            <w:webHidden/>
          </w:rPr>
          <w:fldChar w:fldCharType="begin"/>
        </w:r>
        <w:r w:rsidR="00751905">
          <w:rPr>
            <w:webHidden/>
          </w:rPr>
          <w:instrText xml:space="preserve"> PAGEREF _Toc460247385 \h </w:instrText>
        </w:r>
        <w:r w:rsidR="00751905">
          <w:rPr>
            <w:webHidden/>
          </w:rPr>
        </w:r>
        <w:r w:rsidR="00751905">
          <w:rPr>
            <w:webHidden/>
          </w:rPr>
          <w:fldChar w:fldCharType="separate"/>
        </w:r>
        <w:r w:rsidR="00D928A8">
          <w:rPr>
            <w:webHidden/>
          </w:rPr>
          <w:t>2</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386" w:history="1">
        <w:r w:rsidR="00751905" w:rsidRPr="006134FF">
          <w:rPr>
            <w:rStyle w:val="af3"/>
          </w:rPr>
          <w:t>(5)</w:t>
        </w:r>
        <w:r w:rsidR="00751905" w:rsidRPr="006134FF">
          <w:rPr>
            <w:rStyle w:val="af3"/>
            <w:rFonts w:hint="eastAsia"/>
          </w:rPr>
          <w:t xml:space="preserve">　施設名称</w:t>
        </w:r>
        <w:r w:rsidR="00751905">
          <w:rPr>
            <w:webHidden/>
          </w:rPr>
          <w:tab/>
        </w:r>
        <w:r w:rsidR="00751905">
          <w:rPr>
            <w:webHidden/>
          </w:rPr>
          <w:fldChar w:fldCharType="begin"/>
        </w:r>
        <w:r w:rsidR="00751905">
          <w:rPr>
            <w:webHidden/>
          </w:rPr>
          <w:instrText xml:space="preserve"> PAGEREF _Toc460247386 \h </w:instrText>
        </w:r>
        <w:r w:rsidR="00751905">
          <w:rPr>
            <w:webHidden/>
          </w:rPr>
        </w:r>
        <w:r w:rsidR="00751905">
          <w:rPr>
            <w:webHidden/>
          </w:rPr>
          <w:fldChar w:fldCharType="separate"/>
        </w:r>
        <w:r w:rsidR="00D928A8">
          <w:rPr>
            <w:webHidden/>
          </w:rPr>
          <w:t>2</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387" w:history="1">
        <w:r w:rsidR="00751905" w:rsidRPr="006134FF">
          <w:rPr>
            <w:rStyle w:val="af3"/>
          </w:rPr>
          <w:t>(6)</w:t>
        </w:r>
        <w:r w:rsidR="00751905" w:rsidRPr="006134FF">
          <w:rPr>
            <w:rStyle w:val="af3"/>
            <w:rFonts w:hint="eastAsia"/>
          </w:rPr>
          <w:t xml:space="preserve">　施設管理者</w:t>
        </w:r>
        <w:r w:rsidR="00751905">
          <w:rPr>
            <w:webHidden/>
          </w:rPr>
          <w:tab/>
        </w:r>
        <w:r w:rsidR="00751905">
          <w:rPr>
            <w:webHidden/>
          </w:rPr>
          <w:fldChar w:fldCharType="begin"/>
        </w:r>
        <w:r w:rsidR="00751905">
          <w:rPr>
            <w:webHidden/>
          </w:rPr>
          <w:instrText xml:space="preserve"> PAGEREF _Toc460247387 \h </w:instrText>
        </w:r>
        <w:r w:rsidR="00751905">
          <w:rPr>
            <w:webHidden/>
          </w:rPr>
        </w:r>
        <w:r w:rsidR="00751905">
          <w:rPr>
            <w:webHidden/>
          </w:rPr>
          <w:fldChar w:fldCharType="separate"/>
        </w:r>
        <w:r w:rsidR="00D928A8">
          <w:rPr>
            <w:webHidden/>
          </w:rPr>
          <w:t>2</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388" w:history="1">
        <w:r w:rsidR="00751905" w:rsidRPr="006134FF">
          <w:rPr>
            <w:rStyle w:val="af3"/>
          </w:rPr>
          <w:t>(7)</w:t>
        </w:r>
        <w:r w:rsidR="00751905" w:rsidRPr="006134FF">
          <w:rPr>
            <w:rStyle w:val="af3"/>
            <w:rFonts w:hint="eastAsia"/>
          </w:rPr>
          <w:t xml:space="preserve">　施設概要</w:t>
        </w:r>
        <w:r w:rsidR="00751905">
          <w:rPr>
            <w:webHidden/>
          </w:rPr>
          <w:tab/>
        </w:r>
        <w:r w:rsidR="00751905">
          <w:rPr>
            <w:webHidden/>
          </w:rPr>
          <w:fldChar w:fldCharType="begin"/>
        </w:r>
        <w:r w:rsidR="00751905">
          <w:rPr>
            <w:webHidden/>
          </w:rPr>
          <w:instrText xml:space="preserve"> PAGEREF _Toc460247388 \h </w:instrText>
        </w:r>
        <w:r w:rsidR="00751905">
          <w:rPr>
            <w:webHidden/>
          </w:rPr>
        </w:r>
        <w:r w:rsidR="00751905">
          <w:rPr>
            <w:webHidden/>
          </w:rPr>
          <w:fldChar w:fldCharType="separate"/>
        </w:r>
        <w:r w:rsidR="00D928A8">
          <w:rPr>
            <w:webHidden/>
          </w:rPr>
          <w:t>2</w:t>
        </w:r>
        <w:r w:rsidR="00751905">
          <w:rPr>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389" w:history="1">
        <w:r w:rsidR="00751905" w:rsidRPr="006134FF">
          <w:rPr>
            <w:rStyle w:val="af3"/>
            <w:noProof/>
          </w:rPr>
          <w:t>2</w:t>
        </w:r>
        <w:r w:rsidR="00751905" w:rsidRPr="006134FF">
          <w:rPr>
            <w:rStyle w:val="af3"/>
            <w:rFonts w:hint="eastAsia"/>
            <w:noProof/>
          </w:rPr>
          <w:t>．委託期間及び契約の考え方</w:t>
        </w:r>
        <w:r w:rsidR="00751905">
          <w:rPr>
            <w:noProof/>
            <w:webHidden/>
          </w:rPr>
          <w:tab/>
        </w:r>
        <w:r w:rsidR="00751905">
          <w:rPr>
            <w:noProof/>
            <w:webHidden/>
          </w:rPr>
          <w:fldChar w:fldCharType="begin"/>
        </w:r>
        <w:r w:rsidR="00751905">
          <w:rPr>
            <w:noProof/>
            <w:webHidden/>
          </w:rPr>
          <w:instrText xml:space="preserve"> PAGEREF _Toc460247389 \h </w:instrText>
        </w:r>
        <w:r w:rsidR="00751905">
          <w:rPr>
            <w:noProof/>
            <w:webHidden/>
          </w:rPr>
        </w:r>
        <w:r w:rsidR="00751905">
          <w:rPr>
            <w:noProof/>
            <w:webHidden/>
          </w:rPr>
          <w:fldChar w:fldCharType="separate"/>
        </w:r>
        <w:r w:rsidR="00D928A8">
          <w:rPr>
            <w:noProof/>
            <w:webHidden/>
          </w:rPr>
          <w:t>3</w:t>
        </w:r>
        <w:r w:rsidR="00751905">
          <w:rPr>
            <w:noProof/>
            <w:webHidden/>
          </w:rPr>
          <w:fldChar w:fldCharType="end"/>
        </w:r>
      </w:hyperlink>
    </w:p>
    <w:p w:rsidR="00751905" w:rsidRPr="008F1291" w:rsidRDefault="00094469" w:rsidP="00751905">
      <w:pPr>
        <w:pStyle w:val="31"/>
        <w:ind w:left="420"/>
        <w:rPr>
          <w:rFonts w:ascii="Century" w:hAnsi="Century"/>
          <w:szCs w:val="22"/>
        </w:rPr>
      </w:pPr>
      <w:hyperlink w:anchor="_Toc460247390" w:history="1">
        <w:r w:rsidR="00751905" w:rsidRPr="006134FF">
          <w:rPr>
            <w:rStyle w:val="af3"/>
          </w:rPr>
          <w:t xml:space="preserve">(1)  </w:t>
        </w:r>
        <w:r w:rsidR="00751905" w:rsidRPr="006134FF">
          <w:rPr>
            <w:rStyle w:val="af3"/>
            <w:rFonts w:hint="eastAsia"/>
          </w:rPr>
          <w:t>委託期間</w:t>
        </w:r>
        <w:r w:rsidR="00751905">
          <w:rPr>
            <w:webHidden/>
          </w:rPr>
          <w:tab/>
        </w:r>
        <w:r w:rsidR="00751905">
          <w:rPr>
            <w:webHidden/>
          </w:rPr>
          <w:fldChar w:fldCharType="begin"/>
        </w:r>
        <w:r w:rsidR="00751905">
          <w:rPr>
            <w:webHidden/>
          </w:rPr>
          <w:instrText xml:space="preserve"> PAGEREF _Toc460247390 \h </w:instrText>
        </w:r>
        <w:r w:rsidR="00751905">
          <w:rPr>
            <w:webHidden/>
          </w:rPr>
        </w:r>
        <w:r w:rsidR="00751905">
          <w:rPr>
            <w:webHidden/>
          </w:rPr>
          <w:fldChar w:fldCharType="separate"/>
        </w:r>
        <w:r w:rsidR="00D928A8">
          <w:rPr>
            <w:webHidden/>
          </w:rPr>
          <w:t>3</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391" w:history="1">
        <w:r w:rsidR="00751905" w:rsidRPr="006134FF">
          <w:rPr>
            <w:rStyle w:val="af3"/>
          </w:rPr>
          <w:t xml:space="preserve">(2)  </w:t>
        </w:r>
        <w:r w:rsidR="00751905" w:rsidRPr="006134FF">
          <w:rPr>
            <w:rStyle w:val="af3"/>
            <w:rFonts w:hint="eastAsia"/>
          </w:rPr>
          <w:t>運転準備期間に発生する費用</w:t>
        </w:r>
        <w:r w:rsidR="00751905">
          <w:rPr>
            <w:webHidden/>
          </w:rPr>
          <w:tab/>
        </w:r>
        <w:r w:rsidR="00751905">
          <w:rPr>
            <w:webHidden/>
          </w:rPr>
          <w:fldChar w:fldCharType="begin"/>
        </w:r>
        <w:r w:rsidR="00751905">
          <w:rPr>
            <w:webHidden/>
          </w:rPr>
          <w:instrText xml:space="preserve"> PAGEREF _Toc460247391 \h </w:instrText>
        </w:r>
        <w:r w:rsidR="00751905">
          <w:rPr>
            <w:webHidden/>
          </w:rPr>
        </w:r>
        <w:r w:rsidR="00751905">
          <w:rPr>
            <w:webHidden/>
          </w:rPr>
          <w:fldChar w:fldCharType="separate"/>
        </w:r>
        <w:r w:rsidR="00D928A8">
          <w:rPr>
            <w:webHidden/>
          </w:rPr>
          <w:t>3</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392" w:history="1">
        <w:r w:rsidR="00751905" w:rsidRPr="006134FF">
          <w:rPr>
            <w:rStyle w:val="af3"/>
          </w:rPr>
          <w:t xml:space="preserve">(3)  </w:t>
        </w:r>
        <w:r w:rsidR="00751905" w:rsidRPr="006134FF">
          <w:rPr>
            <w:rStyle w:val="af3"/>
            <w:rFonts w:hint="eastAsia"/>
          </w:rPr>
          <w:t>契約期間終了時の取扱</w:t>
        </w:r>
        <w:r w:rsidR="00751905">
          <w:rPr>
            <w:webHidden/>
          </w:rPr>
          <w:tab/>
        </w:r>
        <w:r w:rsidR="00751905">
          <w:rPr>
            <w:webHidden/>
          </w:rPr>
          <w:fldChar w:fldCharType="begin"/>
        </w:r>
        <w:r w:rsidR="00751905">
          <w:rPr>
            <w:webHidden/>
          </w:rPr>
          <w:instrText xml:space="preserve"> PAGEREF _Toc460247392 \h </w:instrText>
        </w:r>
        <w:r w:rsidR="00751905">
          <w:rPr>
            <w:webHidden/>
          </w:rPr>
        </w:r>
        <w:r w:rsidR="00751905">
          <w:rPr>
            <w:webHidden/>
          </w:rPr>
          <w:fldChar w:fldCharType="separate"/>
        </w:r>
        <w:r w:rsidR="00D928A8">
          <w:rPr>
            <w:webHidden/>
          </w:rPr>
          <w:t>3</w:t>
        </w:r>
        <w:r w:rsidR="00751905">
          <w:rPr>
            <w:webHidden/>
          </w:rPr>
          <w:fldChar w:fldCharType="end"/>
        </w:r>
      </w:hyperlink>
    </w:p>
    <w:p w:rsidR="00751905" w:rsidRPr="008F1291" w:rsidRDefault="00094469" w:rsidP="00751905">
      <w:pPr>
        <w:pStyle w:val="11"/>
        <w:spacing w:before="360"/>
        <w:rPr>
          <w:rFonts w:ascii="Century" w:eastAsia="ＭＳ 明朝" w:hAnsi="Century"/>
          <w:b w:val="0"/>
          <w:noProof/>
          <w:sz w:val="21"/>
          <w:szCs w:val="22"/>
        </w:rPr>
      </w:pPr>
      <w:hyperlink w:anchor="_Toc460247393" w:history="1">
        <w:r w:rsidR="00751905" w:rsidRPr="006134FF">
          <w:rPr>
            <w:rStyle w:val="af3"/>
            <w:rFonts w:hint="eastAsia"/>
            <w:noProof/>
          </w:rPr>
          <w:t>第</w:t>
        </w:r>
        <w:r w:rsidR="00751905" w:rsidRPr="006134FF">
          <w:rPr>
            <w:rStyle w:val="af3"/>
            <w:noProof/>
          </w:rPr>
          <w:t>3</w:t>
        </w:r>
        <w:r w:rsidR="00751905" w:rsidRPr="006134FF">
          <w:rPr>
            <w:rStyle w:val="af3"/>
            <w:rFonts w:hint="eastAsia"/>
            <w:noProof/>
          </w:rPr>
          <w:t xml:space="preserve">　事業者の募集及び選定に関する事項</w:t>
        </w:r>
        <w:r w:rsidR="00751905">
          <w:rPr>
            <w:noProof/>
            <w:webHidden/>
          </w:rPr>
          <w:tab/>
        </w:r>
        <w:r w:rsidR="00751905">
          <w:rPr>
            <w:noProof/>
            <w:webHidden/>
          </w:rPr>
          <w:fldChar w:fldCharType="begin"/>
        </w:r>
        <w:r w:rsidR="00751905">
          <w:rPr>
            <w:noProof/>
            <w:webHidden/>
          </w:rPr>
          <w:instrText xml:space="preserve"> PAGEREF _Toc460247393 \h </w:instrText>
        </w:r>
        <w:r w:rsidR="00751905">
          <w:rPr>
            <w:noProof/>
            <w:webHidden/>
          </w:rPr>
        </w:r>
        <w:r w:rsidR="00751905">
          <w:rPr>
            <w:noProof/>
            <w:webHidden/>
          </w:rPr>
          <w:fldChar w:fldCharType="separate"/>
        </w:r>
        <w:r w:rsidR="00D928A8">
          <w:rPr>
            <w:noProof/>
            <w:webHidden/>
          </w:rPr>
          <w:t>4</w:t>
        </w:r>
        <w:r w:rsidR="00751905">
          <w:rPr>
            <w:noProof/>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394" w:history="1">
        <w:r w:rsidR="00751905" w:rsidRPr="006134FF">
          <w:rPr>
            <w:rStyle w:val="af3"/>
            <w:noProof/>
          </w:rPr>
          <w:t>1</w:t>
        </w:r>
        <w:r w:rsidR="00751905" w:rsidRPr="006134FF">
          <w:rPr>
            <w:rStyle w:val="af3"/>
            <w:rFonts w:hint="eastAsia"/>
            <w:noProof/>
          </w:rPr>
          <w:t>．総合評価指名競争入札方式による事業者選定の手順</w:t>
        </w:r>
        <w:r w:rsidR="00751905">
          <w:rPr>
            <w:noProof/>
            <w:webHidden/>
          </w:rPr>
          <w:tab/>
        </w:r>
        <w:r w:rsidR="00751905">
          <w:rPr>
            <w:noProof/>
            <w:webHidden/>
          </w:rPr>
          <w:fldChar w:fldCharType="begin"/>
        </w:r>
        <w:r w:rsidR="00751905">
          <w:rPr>
            <w:noProof/>
            <w:webHidden/>
          </w:rPr>
          <w:instrText xml:space="preserve"> PAGEREF _Toc460247394 \h </w:instrText>
        </w:r>
        <w:r w:rsidR="00751905">
          <w:rPr>
            <w:noProof/>
            <w:webHidden/>
          </w:rPr>
        </w:r>
        <w:r w:rsidR="00751905">
          <w:rPr>
            <w:noProof/>
            <w:webHidden/>
          </w:rPr>
          <w:fldChar w:fldCharType="separate"/>
        </w:r>
        <w:r w:rsidR="00D928A8">
          <w:rPr>
            <w:noProof/>
            <w:webHidden/>
          </w:rPr>
          <w:t>4</w:t>
        </w:r>
        <w:r w:rsidR="00751905">
          <w:rPr>
            <w:noProof/>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395" w:history="1">
        <w:r w:rsidR="00751905" w:rsidRPr="006134FF">
          <w:rPr>
            <w:rStyle w:val="af3"/>
            <w:noProof/>
          </w:rPr>
          <w:t>2</w:t>
        </w:r>
        <w:r w:rsidR="00751905" w:rsidRPr="006134FF">
          <w:rPr>
            <w:rStyle w:val="af3"/>
            <w:rFonts w:hint="eastAsia"/>
            <w:noProof/>
          </w:rPr>
          <w:t>．契約締結までのスケジュール</w:t>
        </w:r>
        <w:r w:rsidR="00751905">
          <w:rPr>
            <w:noProof/>
            <w:webHidden/>
          </w:rPr>
          <w:tab/>
        </w:r>
        <w:r w:rsidR="00751905">
          <w:rPr>
            <w:noProof/>
            <w:webHidden/>
          </w:rPr>
          <w:fldChar w:fldCharType="begin"/>
        </w:r>
        <w:r w:rsidR="00751905">
          <w:rPr>
            <w:noProof/>
            <w:webHidden/>
          </w:rPr>
          <w:instrText xml:space="preserve"> PAGEREF _Toc460247395 \h </w:instrText>
        </w:r>
        <w:r w:rsidR="00751905">
          <w:rPr>
            <w:noProof/>
            <w:webHidden/>
          </w:rPr>
        </w:r>
        <w:r w:rsidR="00751905">
          <w:rPr>
            <w:noProof/>
            <w:webHidden/>
          </w:rPr>
          <w:fldChar w:fldCharType="separate"/>
        </w:r>
        <w:r w:rsidR="00D928A8">
          <w:rPr>
            <w:noProof/>
            <w:webHidden/>
          </w:rPr>
          <w:t>5</w:t>
        </w:r>
        <w:r w:rsidR="00751905">
          <w:rPr>
            <w:noProof/>
            <w:webHidden/>
          </w:rPr>
          <w:fldChar w:fldCharType="end"/>
        </w:r>
      </w:hyperlink>
    </w:p>
    <w:p w:rsidR="00751905" w:rsidRPr="008F1291" w:rsidRDefault="00094469" w:rsidP="00751905">
      <w:pPr>
        <w:pStyle w:val="11"/>
        <w:spacing w:before="360"/>
        <w:rPr>
          <w:rFonts w:ascii="Century" w:eastAsia="ＭＳ 明朝" w:hAnsi="Century"/>
          <w:b w:val="0"/>
          <w:noProof/>
          <w:sz w:val="21"/>
          <w:szCs w:val="22"/>
        </w:rPr>
      </w:pPr>
      <w:hyperlink w:anchor="_Toc460247396" w:history="1">
        <w:r w:rsidR="00751905" w:rsidRPr="006134FF">
          <w:rPr>
            <w:rStyle w:val="af3"/>
            <w:rFonts w:hint="eastAsia"/>
            <w:noProof/>
          </w:rPr>
          <w:t>第</w:t>
        </w:r>
        <w:r w:rsidR="00751905" w:rsidRPr="006134FF">
          <w:rPr>
            <w:rStyle w:val="af3"/>
            <w:noProof/>
          </w:rPr>
          <w:t xml:space="preserve">4  </w:t>
        </w:r>
        <w:r w:rsidR="00751905" w:rsidRPr="006134FF">
          <w:rPr>
            <w:rStyle w:val="af3"/>
            <w:rFonts w:hint="eastAsia"/>
            <w:noProof/>
          </w:rPr>
          <w:t>応募に関する条件等</w:t>
        </w:r>
        <w:r w:rsidR="00751905">
          <w:rPr>
            <w:noProof/>
            <w:webHidden/>
          </w:rPr>
          <w:tab/>
        </w:r>
        <w:r w:rsidR="00751905">
          <w:rPr>
            <w:noProof/>
            <w:webHidden/>
          </w:rPr>
          <w:fldChar w:fldCharType="begin"/>
        </w:r>
        <w:r w:rsidR="00751905">
          <w:rPr>
            <w:noProof/>
            <w:webHidden/>
          </w:rPr>
          <w:instrText xml:space="preserve"> PAGEREF _Toc460247396 \h </w:instrText>
        </w:r>
        <w:r w:rsidR="00751905">
          <w:rPr>
            <w:noProof/>
            <w:webHidden/>
          </w:rPr>
        </w:r>
        <w:r w:rsidR="00751905">
          <w:rPr>
            <w:noProof/>
            <w:webHidden/>
          </w:rPr>
          <w:fldChar w:fldCharType="separate"/>
        </w:r>
        <w:r w:rsidR="00D928A8">
          <w:rPr>
            <w:noProof/>
            <w:webHidden/>
          </w:rPr>
          <w:t>6</w:t>
        </w:r>
        <w:r w:rsidR="00751905">
          <w:rPr>
            <w:noProof/>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397" w:history="1">
        <w:r w:rsidR="00751905" w:rsidRPr="006134FF">
          <w:rPr>
            <w:rStyle w:val="af3"/>
            <w:noProof/>
          </w:rPr>
          <w:t>1</w:t>
        </w:r>
        <w:r w:rsidR="00751905" w:rsidRPr="006134FF">
          <w:rPr>
            <w:rStyle w:val="af3"/>
            <w:rFonts w:hint="eastAsia"/>
            <w:noProof/>
          </w:rPr>
          <w:t>．応募者の備えるべき入札参加資格要件</w:t>
        </w:r>
        <w:r w:rsidR="00751905">
          <w:rPr>
            <w:noProof/>
            <w:webHidden/>
          </w:rPr>
          <w:tab/>
        </w:r>
        <w:r w:rsidR="00751905">
          <w:rPr>
            <w:noProof/>
            <w:webHidden/>
          </w:rPr>
          <w:fldChar w:fldCharType="begin"/>
        </w:r>
        <w:r w:rsidR="00751905">
          <w:rPr>
            <w:noProof/>
            <w:webHidden/>
          </w:rPr>
          <w:instrText xml:space="preserve"> PAGEREF _Toc460247397 \h </w:instrText>
        </w:r>
        <w:r w:rsidR="00751905">
          <w:rPr>
            <w:noProof/>
            <w:webHidden/>
          </w:rPr>
        </w:r>
        <w:r w:rsidR="00751905">
          <w:rPr>
            <w:noProof/>
            <w:webHidden/>
          </w:rPr>
          <w:fldChar w:fldCharType="separate"/>
        </w:r>
        <w:r w:rsidR="00D928A8">
          <w:rPr>
            <w:noProof/>
            <w:webHidden/>
          </w:rPr>
          <w:t>6</w:t>
        </w:r>
        <w:r w:rsidR="00751905">
          <w:rPr>
            <w:noProof/>
            <w:webHidden/>
          </w:rPr>
          <w:fldChar w:fldCharType="end"/>
        </w:r>
      </w:hyperlink>
    </w:p>
    <w:p w:rsidR="00751905" w:rsidRPr="008F1291" w:rsidRDefault="00094469" w:rsidP="00751905">
      <w:pPr>
        <w:pStyle w:val="31"/>
        <w:ind w:left="420"/>
        <w:rPr>
          <w:rFonts w:ascii="Century" w:hAnsi="Century"/>
          <w:szCs w:val="22"/>
        </w:rPr>
      </w:pPr>
      <w:hyperlink w:anchor="_Toc460247398" w:history="1">
        <w:r w:rsidR="00751905" w:rsidRPr="006134FF">
          <w:rPr>
            <w:rStyle w:val="af3"/>
          </w:rPr>
          <w:t xml:space="preserve">(1)  </w:t>
        </w:r>
        <w:r w:rsidR="00751905" w:rsidRPr="006134FF">
          <w:rPr>
            <w:rStyle w:val="af3"/>
            <w:rFonts w:hint="eastAsia"/>
          </w:rPr>
          <w:t>応募者の構成等</w:t>
        </w:r>
        <w:r w:rsidR="00751905">
          <w:rPr>
            <w:webHidden/>
          </w:rPr>
          <w:tab/>
        </w:r>
        <w:r w:rsidR="00751905">
          <w:rPr>
            <w:webHidden/>
          </w:rPr>
          <w:fldChar w:fldCharType="begin"/>
        </w:r>
        <w:r w:rsidR="00751905">
          <w:rPr>
            <w:webHidden/>
          </w:rPr>
          <w:instrText xml:space="preserve"> PAGEREF _Toc460247398 \h </w:instrText>
        </w:r>
        <w:r w:rsidR="00751905">
          <w:rPr>
            <w:webHidden/>
          </w:rPr>
        </w:r>
        <w:r w:rsidR="00751905">
          <w:rPr>
            <w:webHidden/>
          </w:rPr>
          <w:fldChar w:fldCharType="separate"/>
        </w:r>
        <w:r w:rsidR="00D928A8">
          <w:rPr>
            <w:webHidden/>
          </w:rPr>
          <w:t>6</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399" w:history="1">
        <w:r w:rsidR="00751905" w:rsidRPr="006134FF">
          <w:rPr>
            <w:rStyle w:val="af3"/>
          </w:rPr>
          <w:t xml:space="preserve">(2)  </w:t>
        </w:r>
        <w:r w:rsidR="00751905" w:rsidRPr="006134FF">
          <w:rPr>
            <w:rStyle w:val="af3"/>
            <w:rFonts w:hint="eastAsia"/>
          </w:rPr>
          <w:t>応募者の入札参加資格要件</w:t>
        </w:r>
        <w:r w:rsidR="00751905">
          <w:rPr>
            <w:webHidden/>
          </w:rPr>
          <w:tab/>
        </w:r>
        <w:r w:rsidR="00751905">
          <w:rPr>
            <w:webHidden/>
          </w:rPr>
          <w:fldChar w:fldCharType="begin"/>
        </w:r>
        <w:r w:rsidR="00751905">
          <w:rPr>
            <w:webHidden/>
          </w:rPr>
          <w:instrText xml:space="preserve"> PAGEREF _Toc460247399 \h </w:instrText>
        </w:r>
        <w:r w:rsidR="00751905">
          <w:rPr>
            <w:webHidden/>
          </w:rPr>
        </w:r>
        <w:r w:rsidR="00751905">
          <w:rPr>
            <w:webHidden/>
          </w:rPr>
          <w:fldChar w:fldCharType="separate"/>
        </w:r>
        <w:r w:rsidR="00D928A8">
          <w:rPr>
            <w:webHidden/>
          </w:rPr>
          <w:t>6</w:t>
        </w:r>
        <w:r w:rsidR="00751905">
          <w:rPr>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400" w:history="1">
        <w:r w:rsidR="00751905" w:rsidRPr="006134FF">
          <w:rPr>
            <w:rStyle w:val="af3"/>
            <w:noProof/>
          </w:rPr>
          <w:t>2</w:t>
        </w:r>
        <w:r w:rsidR="00751905" w:rsidRPr="006134FF">
          <w:rPr>
            <w:rStyle w:val="af3"/>
            <w:rFonts w:hint="eastAsia"/>
            <w:noProof/>
          </w:rPr>
          <w:t>．応募に関する留意事項</w:t>
        </w:r>
        <w:r w:rsidR="00751905">
          <w:rPr>
            <w:noProof/>
            <w:webHidden/>
          </w:rPr>
          <w:tab/>
        </w:r>
        <w:r w:rsidR="00751905">
          <w:rPr>
            <w:noProof/>
            <w:webHidden/>
          </w:rPr>
          <w:fldChar w:fldCharType="begin"/>
        </w:r>
        <w:r w:rsidR="00751905">
          <w:rPr>
            <w:noProof/>
            <w:webHidden/>
          </w:rPr>
          <w:instrText xml:space="preserve"> PAGEREF _Toc460247400 \h </w:instrText>
        </w:r>
        <w:r w:rsidR="00751905">
          <w:rPr>
            <w:noProof/>
            <w:webHidden/>
          </w:rPr>
        </w:r>
        <w:r w:rsidR="00751905">
          <w:rPr>
            <w:noProof/>
            <w:webHidden/>
          </w:rPr>
          <w:fldChar w:fldCharType="separate"/>
        </w:r>
        <w:r w:rsidR="00D928A8">
          <w:rPr>
            <w:noProof/>
            <w:webHidden/>
          </w:rPr>
          <w:t>6</w:t>
        </w:r>
        <w:r w:rsidR="00751905">
          <w:rPr>
            <w:noProof/>
            <w:webHidden/>
          </w:rPr>
          <w:fldChar w:fldCharType="end"/>
        </w:r>
      </w:hyperlink>
    </w:p>
    <w:p w:rsidR="00751905" w:rsidRPr="008F1291" w:rsidRDefault="00094469" w:rsidP="00751905">
      <w:pPr>
        <w:pStyle w:val="31"/>
        <w:ind w:left="420"/>
        <w:rPr>
          <w:rFonts w:ascii="Century" w:hAnsi="Century"/>
          <w:szCs w:val="22"/>
        </w:rPr>
      </w:pPr>
      <w:hyperlink w:anchor="_Toc460247401" w:history="1">
        <w:r w:rsidR="00751905" w:rsidRPr="006134FF">
          <w:rPr>
            <w:rStyle w:val="af3"/>
          </w:rPr>
          <w:t xml:space="preserve">(1)  </w:t>
        </w:r>
        <w:r w:rsidR="00751905" w:rsidRPr="006134FF">
          <w:rPr>
            <w:rStyle w:val="af3"/>
            <w:rFonts w:hint="eastAsia"/>
          </w:rPr>
          <w:t>入札説明書等の承諾</w:t>
        </w:r>
        <w:r w:rsidR="00751905">
          <w:rPr>
            <w:webHidden/>
          </w:rPr>
          <w:tab/>
        </w:r>
        <w:r w:rsidR="00751905">
          <w:rPr>
            <w:webHidden/>
          </w:rPr>
          <w:fldChar w:fldCharType="begin"/>
        </w:r>
        <w:r w:rsidR="00751905">
          <w:rPr>
            <w:webHidden/>
          </w:rPr>
          <w:instrText xml:space="preserve"> PAGEREF _Toc460247401 \h </w:instrText>
        </w:r>
        <w:r w:rsidR="00751905">
          <w:rPr>
            <w:webHidden/>
          </w:rPr>
        </w:r>
        <w:r w:rsidR="00751905">
          <w:rPr>
            <w:webHidden/>
          </w:rPr>
          <w:fldChar w:fldCharType="separate"/>
        </w:r>
        <w:r w:rsidR="00D928A8">
          <w:rPr>
            <w:webHidden/>
          </w:rPr>
          <w:t>6</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02" w:history="1">
        <w:r w:rsidR="00751905" w:rsidRPr="006134FF">
          <w:rPr>
            <w:rStyle w:val="af3"/>
          </w:rPr>
          <w:t xml:space="preserve">(2)  </w:t>
        </w:r>
        <w:r w:rsidR="00751905" w:rsidRPr="006134FF">
          <w:rPr>
            <w:rStyle w:val="af3"/>
            <w:rFonts w:hint="eastAsia"/>
          </w:rPr>
          <w:t>費用負担</w:t>
        </w:r>
        <w:r w:rsidR="00751905">
          <w:rPr>
            <w:webHidden/>
          </w:rPr>
          <w:tab/>
        </w:r>
        <w:r w:rsidR="00751905">
          <w:rPr>
            <w:webHidden/>
          </w:rPr>
          <w:fldChar w:fldCharType="begin"/>
        </w:r>
        <w:r w:rsidR="00751905">
          <w:rPr>
            <w:webHidden/>
          </w:rPr>
          <w:instrText xml:space="preserve"> PAGEREF _Toc460247402 \h </w:instrText>
        </w:r>
        <w:r w:rsidR="00751905">
          <w:rPr>
            <w:webHidden/>
          </w:rPr>
        </w:r>
        <w:r w:rsidR="00751905">
          <w:rPr>
            <w:webHidden/>
          </w:rPr>
          <w:fldChar w:fldCharType="separate"/>
        </w:r>
        <w:r w:rsidR="00D928A8">
          <w:rPr>
            <w:webHidden/>
          </w:rPr>
          <w:t>6</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03" w:history="1">
        <w:r w:rsidR="00751905" w:rsidRPr="006134FF">
          <w:rPr>
            <w:rStyle w:val="af3"/>
          </w:rPr>
          <w:t xml:space="preserve">(3)  </w:t>
        </w:r>
        <w:r w:rsidR="00751905" w:rsidRPr="006134FF">
          <w:rPr>
            <w:rStyle w:val="af3"/>
            <w:rFonts w:hint="eastAsia"/>
          </w:rPr>
          <w:t>入札保証金</w:t>
        </w:r>
        <w:r w:rsidR="00751905">
          <w:rPr>
            <w:webHidden/>
          </w:rPr>
          <w:tab/>
        </w:r>
        <w:r w:rsidR="00751905">
          <w:rPr>
            <w:webHidden/>
          </w:rPr>
          <w:fldChar w:fldCharType="begin"/>
        </w:r>
        <w:r w:rsidR="00751905">
          <w:rPr>
            <w:webHidden/>
          </w:rPr>
          <w:instrText xml:space="preserve"> PAGEREF _Toc460247403 \h </w:instrText>
        </w:r>
        <w:r w:rsidR="00751905">
          <w:rPr>
            <w:webHidden/>
          </w:rPr>
        </w:r>
        <w:r w:rsidR="00751905">
          <w:rPr>
            <w:webHidden/>
          </w:rPr>
          <w:fldChar w:fldCharType="separate"/>
        </w:r>
        <w:r w:rsidR="00D928A8">
          <w:rPr>
            <w:webHidden/>
          </w:rPr>
          <w:t>6</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04" w:history="1">
        <w:r w:rsidR="00751905" w:rsidRPr="006134FF">
          <w:rPr>
            <w:rStyle w:val="af3"/>
          </w:rPr>
          <w:t xml:space="preserve">(4)  </w:t>
        </w:r>
        <w:r w:rsidR="00751905" w:rsidRPr="006134FF">
          <w:rPr>
            <w:rStyle w:val="af3"/>
            <w:rFonts w:hint="eastAsia"/>
          </w:rPr>
          <w:t>使用する言語､計量単位､通貨単位及び時刻</w:t>
        </w:r>
        <w:r w:rsidR="00751905">
          <w:rPr>
            <w:webHidden/>
          </w:rPr>
          <w:tab/>
        </w:r>
        <w:r w:rsidR="00751905">
          <w:rPr>
            <w:webHidden/>
          </w:rPr>
          <w:fldChar w:fldCharType="begin"/>
        </w:r>
        <w:r w:rsidR="00751905">
          <w:rPr>
            <w:webHidden/>
          </w:rPr>
          <w:instrText xml:space="preserve"> PAGEREF _Toc460247404 \h </w:instrText>
        </w:r>
        <w:r w:rsidR="00751905">
          <w:rPr>
            <w:webHidden/>
          </w:rPr>
        </w:r>
        <w:r w:rsidR="00751905">
          <w:rPr>
            <w:webHidden/>
          </w:rPr>
          <w:fldChar w:fldCharType="separate"/>
        </w:r>
        <w:r w:rsidR="00D928A8">
          <w:rPr>
            <w:webHidden/>
          </w:rPr>
          <w:t>6</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05" w:history="1">
        <w:r w:rsidR="00751905" w:rsidRPr="006134FF">
          <w:rPr>
            <w:rStyle w:val="af3"/>
          </w:rPr>
          <w:t xml:space="preserve">(5)  </w:t>
        </w:r>
        <w:r w:rsidR="00751905" w:rsidRPr="006134FF">
          <w:rPr>
            <w:rStyle w:val="af3"/>
            <w:rFonts w:hint="eastAsia"/>
          </w:rPr>
          <w:t>電子データの使用ソフト</w:t>
        </w:r>
        <w:r w:rsidR="00751905">
          <w:rPr>
            <w:webHidden/>
          </w:rPr>
          <w:tab/>
        </w:r>
        <w:r w:rsidR="00751905">
          <w:rPr>
            <w:webHidden/>
          </w:rPr>
          <w:fldChar w:fldCharType="begin"/>
        </w:r>
        <w:r w:rsidR="00751905">
          <w:rPr>
            <w:webHidden/>
          </w:rPr>
          <w:instrText xml:space="preserve"> PAGEREF _Toc460247405 \h </w:instrText>
        </w:r>
        <w:r w:rsidR="00751905">
          <w:rPr>
            <w:webHidden/>
          </w:rPr>
        </w:r>
        <w:r w:rsidR="00751905">
          <w:rPr>
            <w:webHidden/>
          </w:rPr>
          <w:fldChar w:fldCharType="separate"/>
        </w:r>
        <w:r w:rsidR="00D928A8">
          <w:rPr>
            <w:webHidden/>
          </w:rPr>
          <w:t>7</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06" w:history="1">
        <w:r w:rsidR="00751905" w:rsidRPr="006134FF">
          <w:rPr>
            <w:rStyle w:val="af3"/>
          </w:rPr>
          <w:t xml:space="preserve">(6)  </w:t>
        </w:r>
        <w:r w:rsidR="00751905" w:rsidRPr="006134FF">
          <w:rPr>
            <w:rStyle w:val="af3"/>
            <w:rFonts w:hint="eastAsia"/>
          </w:rPr>
          <w:t>著作権</w:t>
        </w:r>
        <w:r w:rsidR="00751905">
          <w:rPr>
            <w:webHidden/>
          </w:rPr>
          <w:tab/>
        </w:r>
        <w:r w:rsidR="00751905">
          <w:rPr>
            <w:webHidden/>
          </w:rPr>
          <w:fldChar w:fldCharType="begin"/>
        </w:r>
        <w:r w:rsidR="00751905">
          <w:rPr>
            <w:webHidden/>
          </w:rPr>
          <w:instrText xml:space="preserve"> PAGEREF _Toc460247406 \h </w:instrText>
        </w:r>
        <w:r w:rsidR="00751905">
          <w:rPr>
            <w:webHidden/>
          </w:rPr>
        </w:r>
        <w:r w:rsidR="00751905">
          <w:rPr>
            <w:webHidden/>
          </w:rPr>
          <w:fldChar w:fldCharType="separate"/>
        </w:r>
        <w:r w:rsidR="00D928A8">
          <w:rPr>
            <w:webHidden/>
          </w:rPr>
          <w:t>7</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07" w:history="1">
        <w:r w:rsidR="00751905" w:rsidRPr="006134FF">
          <w:rPr>
            <w:rStyle w:val="af3"/>
          </w:rPr>
          <w:t xml:space="preserve">(7)  </w:t>
        </w:r>
        <w:r w:rsidR="00751905" w:rsidRPr="006134FF">
          <w:rPr>
            <w:rStyle w:val="af3"/>
            <w:rFonts w:hint="eastAsia"/>
          </w:rPr>
          <w:t>業務提案書の取扱い</w:t>
        </w:r>
        <w:r w:rsidR="00751905">
          <w:rPr>
            <w:webHidden/>
          </w:rPr>
          <w:tab/>
        </w:r>
        <w:r w:rsidR="00751905">
          <w:rPr>
            <w:webHidden/>
          </w:rPr>
          <w:fldChar w:fldCharType="begin"/>
        </w:r>
        <w:r w:rsidR="00751905">
          <w:rPr>
            <w:webHidden/>
          </w:rPr>
          <w:instrText xml:space="preserve"> PAGEREF _Toc460247407 \h </w:instrText>
        </w:r>
        <w:r w:rsidR="00751905">
          <w:rPr>
            <w:webHidden/>
          </w:rPr>
        </w:r>
        <w:r w:rsidR="00751905">
          <w:rPr>
            <w:webHidden/>
          </w:rPr>
          <w:fldChar w:fldCharType="separate"/>
        </w:r>
        <w:r w:rsidR="00D928A8">
          <w:rPr>
            <w:webHidden/>
          </w:rPr>
          <w:t>7</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08" w:history="1">
        <w:r w:rsidR="00751905" w:rsidRPr="006134FF">
          <w:rPr>
            <w:rStyle w:val="af3"/>
          </w:rPr>
          <w:t xml:space="preserve">(8)  </w:t>
        </w:r>
        <w:r w:rsidR="00751905" w:rsidRPr="006134FF">
          <w:rPr>
            <w:rStyle w:val="af3"/>
            <w:rFonts w:hint="eastAsia"/>
          </w:rPr>
          <w:t>組合が提示する参考資料の取扱い</w:t>
        </w:r>
        <w:r w:rsidR="00751905">
          <w:rPr>
            <w:webHidden/>
          </w:rPr>
          <w:tab/>
        </w:r>
        <w:r w:rsidR="00751905">
          <w:rPr>
            <w:webHidden/>
          </w:rPr>
          <w:fldChar w:fldCharType="begin"/>
        </w:r>
        <w:r w:rsidR="00751905">
          <w:rPr>
            <w:webHidden/>
          </w:rPr>
          <w:instrText xml:space="preserve"> PAGEREF _Toc460247408 \h </w:instrText>
        </w:r>
        <w:r w:rsidR="00751905">
          <w:rPr>
            <w:webHidden/>
          </w:rPr>
        </w:r>
        <w:r w:rsidR="00751905">
          <w:rPr>
            <w:webHidden/>
          </w:rPr>
          <w:fldChar w:fldCharType="separate"/>
        </w:r>
        <w:r w:rsidR="00D928A8">
          <w:rPr>
            <w:webHidden/>
          </w:rPr>
          <w:t>7</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09" w:history="1">
        <w:r w:rsidR="00751905" w:rsidRPr="006134FF">
          <w:rPr>
            <w:rStyle w:val="af3"/>
          </w:rPr>
          <w:t xml:space="preserve">(9)  </w:t>
        </w:r>
        <w:r w:rsidR="00751905" w:rsidRPr="006134FF">
          <w:rPr>
            <w:rStyle w:val="af3"/>
            <w:rFonts w:hint="eastAsia"/>
          </w:rPr>
          <w:t>入札無効に関する事項</w:t>
        </w:r>
        <w:r w:rsidR="00751905">
          <w:rPr>
            <w:webHidden/>
          </w:rPr>
          <w:tab/>
        </w:r>
        <w:r w:rsidR="00751905">
          <w:rPr>
            <w:webHidden/>
          </w:rPr>
          <w:fldChar w:fldCharType="begin"/>
        </w:r>
        <w:r w:rsidR="00751905">
          <w:rPr>
            <w:webHidden/>
          </w:rPr>
          <w:instrText xml:space="preserve"> PAGEREF _Toc460247409 \h </w:instrText>
        </w:r>
        <w:r w:rsidR="00751905">
          <w:rPr>
            <w:webHidden/>
          </w:rPr>
        </w:r>
        <w:r w:rsidR="00751905">
          <w:rPr>
            <w:webHidden/>
          </w:rPr>
          <w:fldChar w:fldCharType="separate"/>
        </w:r>
        <w:r w:rsidR="00D928A8">
          <w:rPr>
            <w:webHidden/>
          </w:rPr>
          <w:t>7</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10" w:history="1">
        <w:r w:rsidR="00751905" w:rsidRPr="006134FF">
          <w:rPr>
            <w:rStyle w:val="af3"/>
          </w:rPr>
          <w:t xml:space="preserve">(10)  </w:t>
        </w:r>
        <w:r w:rsidR="00751905" w:rsidRPr="006134FF">
          <w:rPr>
            <w:rStyle w:val="af3"/>
            <w:rFonts w:hint="eastAsia"/>
          </w:rPr>
          <w:t>入札の延期等</w:t>
        </w:r>
        <w:r w:rsidR="00751905">
          <w:rPr>
            <w:webHidden/>
          </w:rPr>
          <w:tab/>
        </w:r>
        <w:r w:rsidR="00751905">
          <w:rPr>
            <w:webHidden/>
          </w:rPr>
          <w:fldChar w:fldCharType="begin"/>
        </w:r>
        <w:r w:rsidR="00751905">
          <w:rPr>
            <w:webHidden/>
          </w:rPr>
          <w:instrText xml:space="preserve"> PAGEREF _Toc460247410 \h </w:instrText>
        </w:r>
        <w:r w:rsidR="00751905">
          <w:rPr>
            <w:webHidden/>
          </w:rPr>
        </w:r>
        <w:r w:rsidR="00751905">
          <w:rPr>
            <w:webHidden/>
          </w:rPr>
          <w:fldChar w:fldCharType="separate"/>
        </w:r>
        <w:r w:rsidR="00D928A8">
          <w:rPr>
            <w:webHidden/>
          </w:rPr>
          <w:t>7</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11" w:history="1">
        <w:r w:rsidR="00751905" w:rsidRPr="006134FF">
          <w:rPr>
            <w:rStyle w:val="af3"/>
          </w:rPr>
          <w:t xml:space="preserve">(11)  </w:t>
        </w:r>
        <w:r w:rsidR="00751905" w:rsidRPr="006134FF">
          <w:rPr>
            <w:rStyle w:val="af3"/>
            <w:rFonts w:hint="eastAsia"/>
          </w:rPr>
          <w:t>予定価格</w:t>
        </w:r>
        <w:r w:rsidR="00751905">
          <w:rPr>
            <w:webHidden/>
          </w:rPr>
          <w:tab/>
        </w:r>
        <w:r w:rsidR="00751905">
          <w:rPr>
            <w:webHidden/>
          </w:rPr>
          <w:fldChar w:fldCharType="begin"/>
        </w:r>
        <w:r w:rsidR="00751905">
          <w:rPr>
            <w:webHidden/>
          </w:rPr>
          <w:instrText xml:space="preserve"> PAGEREF _Toc460247411 \h </w:instrText>
        </w:r>
        <w:r w:rsidR="00751905">
          <w:rPr>
            <w:webHidden/>
          </w:rPr>
        </w:r>
        <w:r w:rsidR="00751905">
          <w:rPr>
            <w:webHidden/>
          </w:rPr>
          <w:fldChar w:fldCharType="separate"/>
        </w:r>
        <w:r w:rsidR="00D928A8">
          <w:rPr>
            <w:webHidden/>
          </w:rPr>
          <w:t>7</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12" w:history="1">
        <w:r w:rsidR="00751905" w:rsidRPr="006134FF">
          <w:rPr>
            <w:rStyle w:val="af3"/>
          </w:rPr>
          <w:t xml:space="preserve">(12) </w:t>
        </w:r>
        <w:r w:rsidR="00751905" w:rsidRPr="006134FF">
          <w:rPr>
            <w:rStyle w:val="af3"/>
            <w:rFonts w:hint="eastAsia"/>
          </w:rPr>
          <w:t>その他</w:t>
        </w:r>
        <w:r w:rsidR="00751905">
          <w:rPr>
            <w:webHidden/>
          </w:rPr>
          <w:tab/>
        </w:r>
        <w:r w:rsidR="00751905">
          <w:rPr>
            <w:webHidden/>
          </w:rPr>
          <w:fldChar w:fldCharType="begin"/>
        </w:r>
        <w:r w:rsidR="00751905">
          <w:rPr>
            <w:webHidden/>
          </w:rPr>
          <w:instrText xml:space="preserve"> PAGEREF _Toc460247412 \h </w:instrText>
        </w:r>
        <w:r w:rsidR="00751905">
          <w:rPr>
            <w:webHidden/>
          </w:rPr>
        </w:r>
        <w:r w:rsidR="00751905">
          <w:rPr>
            <w:webHidden/>
          </w:rPr>
          <w:fldChar w:fldCharType="separate"/>
        </w:r>
        <w:r w:rsidR="00D928A8">
          <w:rPr>
            <w:webHidden/>
          </w:rPr>
          <w:t>7</w:t>
        </w:r>
        <w:r w:rsidR="00751905">
          <w:rPr>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413" w:history="1">
        <w:r w:rsidR="00751905" w:rsidRPr="006134FF">
          <w:rPr>
            <w:rStyle w:val="af3"/>
            <w:noProof/>
          </w:rPr>
          <w:t>3</w:t>
        </w:r>
        <w:r w:rsidR="00751905" w:rsidRPr="006134FF">
          <w:rPr>
            <w:rStyle w:val="af3"/>
            <w:rFonts w:hint="eastAsia"/>
            <w:noProof/>
          </w:rPr>
          <w:t>．業務条件</w:t>
        </w:r>
        <w:r w:rsidR="00751905">
          <w:rPr>
            <w:noProof/>
            <w:webHidden/>
          </w:rPr>
          <w:tab/>
        </w:r>
        <w:r w:rsidR="00751905">
          <w:rPr>
            <w:noProof/>
            <w:webHidden/>
          </w:rPr>
          <w:fldChar w:fldCharType="begin"/>
        </w:r>
        <w:r w:rsidR="00751905">
          <w:rPr>
            <w:noProof/>
            <w:webHidden/>
          </w:rPr>
          <w:instrText xml:space="preserve"> PAGEREF _Toc460247413 \h </w:instrText>
        </w:r>
        <w:r w:rsidR="00751905">
          <w:rPr>
            <w:noProof/>
            <w:webHidden/>
          </w:rPr>
        </w:r>
        <w:r w:rsidR="00751905">
          <w:rPr>
            <w:noProof/>
            <w:webHidden/>
          </w:rPr>
          <w:fldChar w:fldCharType="separate"/>
        </w:r>
        <w:r w:rsidR="00D928A8">
          <w:rPr>
            <w:noProof/>
            <w:webHidden/>
          </w:rPr>
          <w:t>8</w:t>
        </w:r>
        <w:r w:rsidR="00751905">
          <w:rPr>
            <w:noProof/>
            <w:webHidden/>
          </w:rPr>
          <w:fldChar w:fldCharType="end"/>
        </w:r>
      </w:hyperlink>
    </w:p>
    <w:p w:rsidR="00751905" w:rsidRPr="008F1291" w:rsidRDefault="00094469" w:rsidP="00751905">
      <w:pPr>
        <w:pStyle w:val="31"/>
        <w:ind w:left="420"/>
        <w:rPr>
          <w:rFonts w:ascii="Century" w:hAnsi="Century"/>
          <w:szCs w:val="22"/>
        </w:rPr>
      </w:pPr>
      <w:hyperlink w:anchor="_Toc460247414" w:history="1">
        <w:r w:rsidR="00751905" w:rsidRPr="006134FF">
          <w:rPr>
            <w:rStyle w:val="af3"/>
          </w:rPr>
          <w:t xml:space="preserve">(1)  </w:t>
        </w:r>
        <w:r w:rsidR="00751905" w:rsidRPr="006134FF">
          <w:rPr>
            <w:rStyle w:val="af3"/>
            <w:rFonts w:hint="eastAsia"/>
          </w:rPr>
          <w:t>組合が支払う委託料</w:t>
        </w:r>
        <w:r w:rsidR="00751905">
          <w:rPr>
            <w:webHidden/>
          </w:rPr>
          <w:tab/>
        </w:r>
        <w:r w:rsidR="00751905">
          <w:rPr>
            <w:webHidden/>
          </w:rPr>
          <w:fldChar w:fldCharType="begin"/>
        </w:r>
        <w:r w:rsidR="00751905">
          <w:rPr>
            <w:webHidden/>
          </w:rPr>
          <w:instrText xml:space="preserve"> PAGEREF _Toc460247414 \h </w:instrText>
        </w:r>
        <w:r w:rsidR="00751905">
          <w:rPr>
            <w:webHidden/>
          </w:rPr>
        </w:r>
        <w:r w:rsidR="00751905">
          <w:rPr>
            <w:webHidden/>
          </w:rPr>
          <w:fldChar w:fldCharType="separate"/>
        </w:r>
        <w:r w:rsidR="00D928A8">
          <w:rPr>
            <w:webHidden/>
          </w:rPr>
          <w:t>8</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15" w:history="1">
        <w:r w:rsidR="00751905" w:rsidRPr="006134FF">
          <w:rPr>
            <w:rStyle w:val="af3"/>
          </w:rPr>
          <w:t>(2)</w:t>
        </w:r>
        <w:r w:rsidR="00751905" w:rsidRPr="006134FF">
          <w:rPr>
            <w:rStyle w:val="af3"/>
            <w:rFonts w:hint="eastAsia"/>
          </w:rPr>
          <w:t xml:space="preserve">　業務の委託</w:t>
        </w:r>
        <w:r w:rsidR="00751905">
          <w:rPr>
            <w:webHidden/>
          </w:rPr>
          <w:tab/>
        </w:r>
        <w:r w:rsidR="00751905">
          <w:rPr>
            <w:webHidden/>
          </w:rPr>
          <w:fldChar w:fldCharType="begin"/>
        </w:r>
        <w:r w:rsidR="00751905">
          <w:rPr>
            <w:webHidden/>
          </w:rPr>
          <w:instrText xml:space="preserve"> PAGEREF _Toc460247415 \h </w:instrText>
        </w:r>
        <w:r w:rsidR="00751905">
          <w:rPr>
            <w:webHidden/>
          </w:rPr>
        </w:r>
        <w:r w:rsidR="00751905">
          <w:rPr>
            <w:webHidden/>
          </w:rPr>
          <w:fldChar w:fldCharType="separate"/>
        </w:r>
        <w:r w:rsidR="00D928A8">
          <w:rPr>
            <w:webHidden/>
          </w:rPr>
          <w:t>8</w:t>
        </w:r>
        <w:r w:rsidR="00751905">
          <w:rPr>
            <w:webHidden/>
          </w:rPr>
          <w:fldChar w:fldCharType="end"/>
        </w:r>
      </w:hyperlink>
    </w:p>
    <w:p w:rsidR="00751905" w:rsidRPr="008F1291" w:rsidRDefault="00094469" w:rsidP="00751905">
      <w:pPr>
        <w:pStyle w:val="11"/>
        <w:spacing w:before="360"/>
        <w:rPr>
          <w:rFonts w:ascii="Century" w:eastAsia="ＭＳ 明朝" w:hAnsi="Century"/>
          <w:b w:val="0"/>
          <w:noProof/>
          <w:sz w:val="21"/>
          <w:szCs w:val="22"/>
        </w:rPr>
      </w:pPr>
      <w:hyperlink w:anchor="_Toc460247416" w:history="1">
        <w:r w:rsidR="00751905" w:rsidRPr="006134FF">
          <w:rPr>
            <w:rStyle w:val="af3"/>
            <w:rFonts w:hint="eastAsia"/>
            <w:noProof/>
          </w:rPr>
          <w:t>第</w:t>
        </w:r>
        <w:r w:rsidR="00751905" w:rsidRPr="006134FF">
          <w:rPr>
            <w:rStyle w:val="af3"/>
            <w:noProof/>
          </w:rPr>
          <w:t xml:space="preserve">5  </w:t>
        </w:r>
        <w:r w:rsidR="00751905" w:rsidRPr="006134FF">
          <w:rPr>
            <w:rStyle w:val="af3"/>
            <w:rFonts w:hint="eastAsia"/>
            <w:noProof/>
          </w:rPr>
          <w:t>入札手続</w:t>
        </w:r>
        <w:r w:rsidR="00751905">
          <w:rPr>
            <w:noProof/>
            <w:webHidden/>
          </w:rPr>
          <w:tab/>
        </w:r>
        <w:r w:rsidR="00751905">
          <w:rPr>
            <w:noProof/>
            <w:webHidden/>
          </w:rPr>
          <w:fldChar w:fldCharType="begin"/>
        </w:r>
        <w:r w:rsidR="00751905">
          <w:rPr>
            <w:noProof/>
            <w:webHidden/>
          </w:rPr>
          <w:instrText xml:space="preserve"> PAGEREF _Toc460247416 \h </w:instrText>
        </w:r>
        <w:r w:rsidR="00751905">
          <w:rPr>
            <w:noProof/>
            <w:webHidden/>
          </w:rPr>
        </w:r>
        <w:r w:rsidR="00751905">
          <w:rPr>
            <w:noProof/>
            <w:webHidden/>
          </w:rPr>
          <w:fldChar w:fldCharType="separate"/>
        </w:r>
        <w:r w:rsidR="00D928A8">
          <w:rPr>
            <w:noProof/>
            <w:webHidden/>
          </w:rPr>
          <w:t>9</w:t>
        </w:r>
        <w:r w:rsidR="00751905">
          <w:rPr>
            <w:noProof/>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417" w:history="1">
        <w:r w:rsidR="00751905" w:rsidRPr="006134FF">
          <w:rPr>
            <w:rStyle w:val="af3"/>
            <w:noProof/>
          </w:rPr>
          <w:t>1</w:t>
        </w:r>
        <w:r w:rsidR="00751905" w:rsidRPr="006134FF">
          <w:rPr>
            <w:rStyle w:val="af3"/>
            <w:rFonts w:hint="eastAsia"/>
            <w:noProof/>
          </w:rPr>
          <w:t>．入札に関する手続</w:t>
        </w:r>
        <w:r w:rsidR="00751905">
          <w:rPr>
            <w:noProof/>
            <w:webHidden/>
          </w:rPr>
          <w:tab/>
        </w:r>
        <w:r w:rsidR="00751905">
          <w:rPr>
            <w:noProof/>
            <w:webHidden/>
          </w:rPr>
          <w:fldChar w:fldCharType="begin"/>
        </w:r>
        <w:r w:rsidR="00751905">
          <w:rPr>
            <w:noProof/>
            <w:webHidden/>
          </w:rPr>
          <w:instrText xml:space="preserve"> PAGEREF _Toc460247417 \h </w:instrText>
        </w:r>
        <w:r w:rsidR="00751905">
          <w:rPr>
            <w:noProof/>
            <w:webHidden/>
          </w:rPr>
        </w:r>
        <w:r w:rsidR="00751905">
          <w:rPr>
            <w:noProof/>
            <w:webHidden/>
          </w:rPr>
          <w:fldChar w:fldCharType="separate"/>
        </w:r>
        <w:r w:rsidR="00D928A8">
          <w:rPr>
            <w:noProof/>
            <w:webHidden/>
          </w:rPr>
          <w:t>9</w:t>
        </w:r>
        <w:r w:rsidR="00751905">
          <w:rPr>
            <w:noProof/>
            <w:webHidden/>
          </w:rPr>
          <w:fldChar w:fldCharType="end"/>
        </w:r>
      </w:hyperlink>
    </w:p>
    <w:p w:rsidR="00751905" w:rsidRPr="008F1291" w:rsidRDefault="00094469" w:rsidP="00751905">
      <w:pPr>
        <w:pStyle w:val="31"/>
        <w:ind w:left="420"/>
        <w:rPr>
          <w:rFonts w:ascii="Century" w:hAnsi="Century"/>
          <w:szCs w:val="22"/>
        </w:rPr>
      </w:pPr>
      <w:hyperlink w:anchor="_Toc460247418" w:history="1">
        <w:r w:rsidR="00751905" w:rsidRPr="006134FF">
          <w:rPr>
            <w:rStyle w:val="af3"/>
          </w:rPr>
          <w:t xml:space="preserve">(1)  </w:t>
        </w:r>
        <w:r w:rsidR="00751905" w:rsidRPr="006134FF">
          <w:rPr>
            <w:rStyle w:val="af3"/>
            <w:rFonts w:hint="eastAsia"/>
          </w:rPr>
          <w:t>入札説明書等の公表</w:t>
        </w:r>
        <w:r w:rsidR="00751905">
          <w:rPr>
            <w:webHidden/>
          </w:rPr>
          <w:tab/>
        </w:r>
        <w:r w:rsidR="00751905">
          <w:rPr>
            <w:webHidden/>
          </w:rPr>
          <w:fldChar w:fldCharType="begin"/>
        </w:r>
        <w:r w:rsidR="00751905">
          <w:rPr>
            <w:webHidden/>
          </w:rPr>
          <w:instrText xml:space="preserve"> PAGEREF _Toc460247418 \h </w:instrText>
        </w:r>
        <w:r w:rsidR="00751905">
          <w:rPr>
            <w:webHidden/>
          </w:rPr>
        </w:r>
        <w:r w:rsidR="00751905">
          <w:rPr>
            <w:webHidden/>
          </w:rPr>
          <w:fldChar w:fldCharType="separate"/>
        </w:r>
        <w:r w:rsidR="00D928A8">
          <w:rPr>
            <w:webHidden/>
          </w:rPr>
          <w:t>9</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19" w:history="1">
        <w:r w:rsidR="00751905" w:rsidRPr="006134FF">
          <w:rPr>
            <w:rStyle w:val="af3"/>
          </w:rPr>
          <w:t>(2)</w:t>
        </w:r>
        <w:r w:rsidR="00751905" w:rsidRPr="006134FF">
          <w:rPr>
            <w:rStyle w:val="af3"/>
            <w:rFonts w:hint="eastAsia"/>
          </w:rPr>
          <w:t xml:space="preserve">　入札説明書等に関する質問の受付と回答</w:t>
        </w:r>
        <w:r w:rsidR="00751905">
          <w:rPr>
            <w:webHidden/>
          </w:rPr>
          <w:tab/>
        </w:r>
        <w:r w:rsidR="00751905">
          <w:rPr>
            <w:webHidden/>
          </w:rPr>
          <w:fldChar w:fldCharType="begin"/>
        </w:r>
        <w:r w:rsidR="00751905">
          <w:rPr>
            <w:webHidden/>
          </w:rPr>
          <w:instrText xml:space="preserve"> PAGEREF _Toc460247419 \h </w:instrText>
        </w:r>
        <w:r w:rsidR="00751905">
          <w:rPr>
            <w:webHidden/>
          </w:rPr>
        </w:r>
        <w:r w:rsidR="00751905">
          <w:rPr>
            <w:webHidden/>
          </w:rPr>
          <w:fldChar w:fldCharType="separate"/>
        </w:r>
        <w:r w:rsidR="00D928A8">
          <w:rPr>
            <w:webHidden/>
          </w:rPr>
          <w:t>9</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20" w:history="1">
        <w:r w:rsidR="00751905" w:rsidRPr="006134FF">
          <w:rPr>
            <w:rStyle w:val="af3"/>
          </w:rPr>
          <w:t xml:space="preserve">(3)  </w:t>
        </w:r>
        <w:r w:rsidR="00751905" w:rsidRPr="006134FF">
          <w:rPr>
            <w:rStyle w:val="af3"/>
            <w:rFonts w:hint="eastAsia"/>
          </w:rPr>
          <w:t>入札参加申込書及び入札参加資格審査申請書の提出</w:t>
        </w:r>
        <w:r w:rsidR="00751905">
          <w:rPr>
            <w:webHidden/>
          </w:rPr>
          <w:tab/>
        </w:r>
        <w:r w:rsidR="00751905">
          <w:rPr>
            <w:webHidden/>
          </w:rPr>
          <w:fldChar w:fldCharType="begin"/>
        </w:r>
        <w:r w:rsidR="00751905">
          <w:rPr>
            <w:webHidden/>
          </w:rPr>
          <w:instrText xml:space="preserve"> PAGEREF _Toc460247420 \h </w:instrText>
        </w:r>
        <w:r w:rsidR="00751905">
          <w:rPr>
            <w:webHidden/>
          </w:rPr>
        </w:r>
        <w:r w:rsidR="00751905">
          <w:rPr>
            <w:webHidden/>
          </w:rPr>
          <w:fldChar w:fldCharType="separate"/>
        </w:r>
        <w:r w:rsidR="00D928A8">
          <w:rPr>
            <w:webHidden/>
          </w:rPr>
          <w:t>9</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21" w:history="1">
        <w:r w:rsidR="00751905" w:rsidRPr="006134FF">
          <w:rPr>
            <w:rStyle w:val="af3"/>
          </w:rPr>
          <w:t xml:space="preserve">(4)  </w:t>
        </w:r>
        <w:r w:rsidR="00751905" w:rsidRPr="006134FF">
          <w:rPr>
            <w:rStyle w:val="af3"/>
            <w:rFonts w:hint="eastAsia"/>
          </w:rPr>
          <w:t>現地見学及び資料閲覧</w:t>
        </w:r>
        <w:r w:rsidR="00751905">
          <w:rPr>
            <w:webHidden/>
          </w:rPr>
          <w:tab/>
        </w:r>
        <w:r w:rsidR="00751905">
          <w:rPr>
            <w:webHidden/>
          </w:rPr>
          <w:fldChar w:fldCharType="begin"/>
        </w:r>
        <w:r w:rsidR="00751905">
          <w:rPr>
            <w:webHidden/>
          </w:rPr>
          <w:instrText xml:space="preserve"> PAGEREF _Toc460247421 \h </w:instrText>
        </w:r>
        <w:r w:rsidR="00751905">
          <w:rPr>
            <w:webHidden/>
          </w:rPr>
        </w:r>
        <w:r w:rsidR="00751905">
          <w:rPr>
            <w:webHidden/>
          </w:rPr>
          <w:fldChar w:fldCharType="separate"/>
        </w:r>
        <w:r w:rsidR="00D928A8">
          <w:rPr>
            <w:webHidden/>
          </w:rPr>
          <w:t>10</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22" w:history="1">
        <w:r w:rsidR="00751905" w:rsidRPr="006134FF">
          <w:rPr>
            <w:rStyle w:val="af3"/>
          </w:rPr>
          <w:t xml:space="preserve">(5)  </w:t>
        </w:r>
        <w:r w:rsidR="00751905" w:rsidRPr="006134FF">
          <w:rPr>
            <w:rStyle w:val="af3"/>
            <w:rFonts w:hint="eastAsia"/>
          </w:rPr>
          <w:t>入札参加資格の確認</w:t>
        </w:r>
        <w:r w:rsidR="00751905">
          <w:rPr>
            <w:webHidden/>
          </w:rPr>
          <w:tab/>
        </w:r>
        <w:r w:rsidR="00751905">
          <w:rPr>
            <w:webHidden/>
          </w:rPr>
          <w:fldChar w:fldCharType="begin"/>
        </w:r>
        <w:r w:rsidR="00751905">
          <w:rPr>
            <w:webHidden/>
          </w:rPr>
          <w:instrText xml:space="preserve"> PAGEREF _Toc460247422 \h </w:instrText>
        </w:r>
        <w:r w:rsidR="00751905">
          <w:rPr>
            <w:webHidden/>
          </w:rPr>
        </w:r>
        <w:r w:rsidR="00751905">
          <w:rPr>
            <w:webHidden/>
          </w:rPr>
          <w:fldChar w:fldCharType="separate"/>
        </w:r>
        <w:r w:rsidR="00D928A8">
          <w:rPr>
            <w:webHidden/>
          </w:rPr>
          <w:t>11</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23" w:history="1">
        <w:r w:rsidR="00751905" w:rsidRPr="006134FF">
          <w:rPr>
            <w:rStyle w:val="af3"/>
          </w:rPr>
          <w:t>(6)</w:t>
        </w:r>
        <w:r w:rsidR="00751905" w:rsidRPr="006134FF">
          <w:rPr>
            <w:rStyle w:val="af3"/>
            <w:rFonts w:hint="eastAsia"/>
          </w:rPr>
          <w:t xml:space="preserve">　入札参加資格がないと認められた者に対する理由の説明</w:t>
        </w:r>
        <w:r w:rsidR="00751905">
          <w:rPr>
            <w:webHidden/>
          </w:rPr>
          <w:tab/>
        </w:r>
        <w:r w:rsidR="00751905">
          <w:rPr>
            <w:webHidden/>
          </w:rPr>
          <w:fldChar w:fldCharType="begin"/>
        </w:r>
        <w:r w:rsidR="00751905">
          <w:rPr>
            <w:webHidden/>
          </w:rPr>
          <w:instrText xml:space="preserve"> PAGEREF _Toc460247423 \h </w:instrText>
        </w:r>
        <w:r w:rsidR="00751905">
          <w:rPr>
            <w:webHidden/>
          </w:rPr>
        </w:r>
        <w:r w:rsidR="00751905">
          <w:rPr>
            <w:webHidden/>
          </w:rPr>
          <w:fldChar w:fldCharType="separate"/>
        </w:r>
        <w:r w:rsidR="00D928A8">
          <w:rPr>
            <w:webHidden/>
          </w:rPr>
          <w:t>11</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24" w:history="1">
        <w:r w:rsidR="00751905" w:rsidRPr="006134FF">
          <w:rPr>
            <w:rStyle w:val="af3"/>
          </w:rPr>
          <w:t>(7)</w:t>
        </w:r>
        <w:r w:rsidR="00751905" w:rsidRPr="006134FF">
          <w:rPr>
            <w:rStyle w:val="af3"/>
            <w:rFonts w:hint="eastAsia"/>
          </w:rPr>
          <w:t xml:space="preserve">　入札の辞退</w:t>
        </w:r>
        <w:r w:rsidR="00751905">
          <w:rPr>
            <w:webHidden/>
          </w:rPr>
          <w:tab/>
        </w:r>
        <w:r w:rsidR="00751905">
          <w:rPr>
            <w:webHidden/>
          </w:rPr>
          <w:fldChar w:fldCharType="begin"/>
        </w:r>
        <w:r w:rsidR="00751905">
          <w:rPr>
            <w:webHidden/>
          </w:rPr>
          <w:instrText xml:space="preserve"> PAGEREF _Toc460247424 \h </w:instrText>
        </w:r>
        <w:r w:rsidR="00751905">
          <w:rPr>
            <w:webHidden/>
          </w:rPr>
        </w:r>
        <w:r w:rsidR="00751905">
          <w:rPr>
            <w:webHidden/>
          </w:rPr>
          <w:fldChar w:fldCharType="separate"/>
        </w:r>
        <w:r w:rsidR="00D928A8">
          <w:rPr>
            <w:webHidden/>
          </w:rPr>
          <w:t>11</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25" w:history="1">
        <w:r w:rsidR="00751905" w:rsidRPr="006134FF">
          <w:rPr>
            <w:rStyle w:val="af3"/>
          </w:rPr>
          <w:t>(8)</w:t>
        </w:r>
        <w:r w:rsidR="00751905" w:rsidRPr="006134FF">
          <w:rPr>
            <w:rStyle w:val="af3"/>
            <w:rFonts w:hint="eastAsia"/>
          </w:rPr>
          <w:t xml:space="preserve">　業務提案書及び入札書の提出</w:t>
        </w:r>
        <w:r w:rsidR="00751905">
          <w:rPr>
            <w:webHidden/>
          </w:rPr>
          <w:tab/>
        </w:r>
        <w:r w:rsidR="00751905">
          <w:rPr>
            <w:webHidden/>
          </w:rPr>
          <w:fldChar w:fldCharType="begin"/>
        </w:r>
        <w:r w:rsidR="00751905">
          <w:rPr>
            <w:webHidden/>
          </w:rPr>
          <w:instrText xml:space="preserve"> PAGEREF _Toc460247425 \h </w:instrText>
        </w:r>
        <w:r w:rsidR="00751905">
          <w:rPr>
            <w:webHidden/>
          </w:rPr>
        </w:r>
        <w:r w:rsidR="00751905">
          <w:rPr>
            <w:webHidden/>
          </w:rPr>
          <w:fldChar w:fldCharType="separate"/>
        </w:r>
        <w:r w:rsidR="00D928A8">
          <w:rPr>
            <w:webHidden/>
          </w:rPr>
          <w:t>11</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26" w:history="1">
        <w:r w:rsidR="00751905" w:rsidRPr="006134FF">
          <w:rPr>
            <w:rStyle w:val="af3"/>
          </w:rPr>
          <w:t>(9)</w:t>
        </w:r>
        <w:r w:rsidR="00751905" w:rsidRPr="006134FF">
          <w:rPr>
            <w:rStyle w:val="af3"/>
            <w:rFonts w:hint="eastAsia"/>
          </w:rPr>
          <w:t xml:space="preserve">　開札及び再度入札</w:t>
        </w:r>
        <w:r w:rsidR="00751905">
          <w:rPr>
            <w:webHidden/>
          </w:rPr>
          <w:tab/>
        </w:r>
        <w:r w:rsidR="00751905">
          <w:rPr>
            <w:webHidden/>
          </w:rPr>
          <w:fldChar w:fldCharType="begin"/>
        </w:r>
        <w:r w:rsidR="00751905">
          <w:rPr>
            <w:webHidden/>
          </w:rPr>
          <w:instrText xml:space="preserve"> PAGEREF _Toc460247426 \h </w:instrText>
        </w:r>
        <w:r w:rsidR="00751905">
          <w:rPr>
            <w:webHidden/>
          </w:rPr>
        </w:r>
        <w:r w:rsidR="00751905">
          <w:rPr>
            <w:webHidden/>
          </w:rPr>
          <w:fldChar w:fldCharType="separate"/>
        </w:r>
        <w:r w:rsidR="00D928A8">
          <w:rPr>
            <w:webHidden/>
          </w:rPr>
          <w:t>12</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27" w:history="1">
        <w:r w:rsidR="00751905" w:rsidRPr="006134FF">
          <w:rPr>
            <w:rStyle w:val="af3"/>
          </w:rPr>
          <w:t xml:space="preserve">(10)  </w:t>
        </w:r>
        <w:r w:rsidR="00751905" w:rsidRPr="006134FF">
          <w:rPr>
            <w:rStyle w:val="af3"/>
            <w:rFonts w:hint="eastAsia"/>
          </w:rPr>
          <w:t>業務提案書に関するプレゼンテーション及びヒアリング</w:t>
        </w:r>
        <w:r w:rsidR="00751905">
          <w:rPr>
            <w:webHidden/>
          </w:rPr>
          <w:tab/>
        </w:r>
        <w:r w:rsidR="00751905">
          <w:rPr>
            <w:webHidden/>
          </w:rPr>
          <w:fldChar w:fldCharType="begin"/>
        </w:r>
        <w:r w:rsidR="00751905">
          <w:rPr>
            <w:webHidden/>
          </w:rPr>
          <w:instrText xml:space="preserve"> PAGEREF _Toc460247427 \h </w:instrText>
        </w:r>
        <w:r w:rsidR="00751905">
          <w:rPr>
            <w:webHidden/>
          </w:rPr>
        </w:r>
        <w:r w:rsidR="00751905">
          <w:rPr>
            <w:webHidden/>
          </w:rPr>
          <w:fldChar w:fldCharType="separate"/>
        </w:r>
        <w:r w:rsidR="00D928A8">
          <w:rPr>
            <w:webHidden/>
          </w:rPr>
          <w:t>13</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28" w:history="1">
        <w:r w:rsidR="00751905" w:rsidRPr="006134FF">
          <w:rPr>
            <w:rStyle w:val="af3"/>
          </w:rPr>
          <w:t xml:space="preserve">(11)  </w:t>
        </w:r>
        <w:r w:rsidR="00751905" w:rsidRPr="006134FF">
          <w:rPr>
            <w:rStyle w:val="af3"/>
            <w:rFonts w:hint="eastAsia"/>
          </w:rPr>
          <w:t>その他</w:t>
        </w:r>
        <w:r w:rsidR="00751905">
          <w:rPr>
            <w:webHidden/>
          </w:rPr>
          <w:tab/>
        </w:r>
        <w:r w:rsidR="00751905">
          <w:rPr>
            <w:webHidden/>
          </w:rPr>
          <w:fldChar w:fldCharType="begin"/>
        </w:r>
        <w:r w:rsidR="00751905">
          <w:rPr>
            <w:webHidden/>
          </w:rPr>
          <w:instrText xml:space="preserve"> PAGEREF _Toc460247428 \h </w:instrText>
        </w:r>
        <w:r w:rsidR="00751905">
          <w:rPr>
            <w:webHidden/>
          </w:rPr>
        </w:r>
        <w:r w:rsidR="00751905">
          <w:rPr>
            <w:webHidden/>
          </w:rPr>
          <w:fldChar w:fldCharType="separate"/>
        </w:r>
        <w:r w:rsidR="00D928A8">
          <w:rPr>
            <w:webHidden/>
          </w:rPr>
          <w:t>13</w:t>
        </w:r>
        <w:r w:rsidR="00751905">
          <w:rPr>
            <w:webHidden/>
          </w:rPr>
          <w:fldChar w:fldCharType="end"/>
        </w:r>
      </w:hyperlink>
    </w:p>
    <w:p w:rsidR="00751905" w:rsidRPr="008F1291" w:rsidRDefault="00094469" w:rsidP="00751905">
      <w:pPr>
        <w:pStyle w:val="11"/>
        <w:spacing w:before="360"/>
        <w:rPr>
          <w:rFonts w:ascii="Century" w:eastAsia="ＭＳ 明朝" w:hAnsi="Century"/>
          <w:b w:val="0"/>
          <w:noProof/>
          <w:sz w:val="21"/>
          <w:szCs w:val="22"/>
        </w:rPr>
      </w:pPr>
      <w:hyperlink w:anchor="_Toc460247429" w:history="1">
        <w:r w:rsidR="00751905" w:rsidRPr="006134FF">
          <w:rPr>
            <w:rStyle w:val="af3"/>
            <w:rFonts w:hint="eastAsia"/>
            <w:noProof/>
          </w:rPr>
          <w:t>第</w:t>
        </w:r>
        <w:r w:rsidR="00751905" w:rsidRPr="006134FF">
          <w:rPr>
            <w:rStyle w:val="af3"/>
            <w:noProof/>
          </w:rPr>
          <w:t>6</w:t>
        </w:r>
        <w:r w:rsidR="00751905" w:rsidRPr="006134FF">
          <w:rPr>
            <w:rStyle w:val="af3"/>
            <w:rFonts w:hint="eastAsia"/>
            <w:noProof/>
          </w:rPr>
          <w:t xml:space="preserve">　落札者の決定</w:t>
        </w:r>
        <w:r w:rsidR="00751905">
          <w:rPr>
            <w:noProof/>
            <w:webHidden/>
          </w:rPr>
          <w:tab/>
        </w:r>
        <w:r w:rsidR="00751905">
          <w:rPr>
            <w:noProof/>
            <w:webHidden/>
          </w:rPr>
          <w:fldChar w:fldCharType="begin"/>
        </w:r>
        <w:r w:rsidR="00751905">
          <w:rPr>
            <w:noProof/>
            <w:webHidden/>
          </w:rPr>
          <w:instrText xml:space="preserve"> PAGEREF _Toc460247429 \h </w:instrText>
        </w:r>
        <w:r w:rsidR="00751905">
          <w:rPr>
            <w:noProof/>
            <w:webHidden/>
          </w:rPr>
        </w:r>
        <w:r w:rsidR="00751905">
          <w:rPr>
            <w:noProof/>
            <w:webHidden/>
          </w:rPr>
          <w:fldChar w:fldCharType="separate"/>
        </w:r>
        <w:r w:rsidR="00D928A8">
          <w:rPr>
            <w:noProof/>
            <w:webHidden/>
          </w:rPr>
          <w:t>14</w:t>
        </w:r>
        <w:r w:rsidR="00751905">
          <w:rPr>
            <w:noProof/>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430" w:history="1">
        <w:r w:rsidR="00751905" w:rsidRPr="006134FF">
          <w:rPr>
            <w:rStyle w:val="af3"/>
            <w:noProof/>
          </w:rPr>
          <w:t>1</w:t>
        </w:r>
        <w:r w:rsidR="00751905" w:rsidRPr="006134FF">
          <w:rPr>
            <w:rStyle w:val="af3"/>
            <w:rFonts w:hint="eastAsia"/>
            <w:noProof/>
          </w:rPr>
          <w:t>．最優秀提案者の選定</w:t>
        </w:r>
        <w:r w:rsidR="00751905">
          <w:rPr>
            <w:noProof/>
            <w:webHidden/>
          </w:rPr>
          <w:tab/>
        </w:r>
        <w:r w:rsidR="00751905">
          <w:rPr>
            <w:noProof/>
            <w:webHidden/>
          </w:rPr>
          <w:fldChar w:fldCharType="begin"/>
        </w:r>
        <w:r w:rsidR="00751905">
          <w:rPr>
            <w:noProof/>
            <w:webHidden/>
          </w:rPr>
          <w:instrText xml:space="preserve"> PAGEREF _Toc460247430 \h </w:instrText>
        </w:r>
        <w:r w:rsidR="00751905">
          <w:rPr>
            <w:noProof/>
            <w:webHidden/>
          </w:rPr>
        </w:r>
        <w:r w:rsidR="00751905">
          <w:rPr>
            <w:noProof/>
            <w:webHidden/>
          </w:rPr>
          <w:fldChar w:fldCharType="separate"/>
        </w:r>
        <w:r w:rsidR="00D928A8">
          <w:rPr>
            <w:noProof/>
            <w:webHidden/>
          </w:rPr>
          <w:t>14</w:t>
        </w:r>
        <w:r w:rsidR="00751905">
          <w:rPr>
            <w:noProof/>
            <w:webHidden/>
          </w:rPr>
          <w:fldChar w:fldCharType="end"/>
        </w:r>
      </w:hyperlink>
    </w:p>
    <w:p w:rsidR="00751905" w:rsidRPr="008F1291" w:rsidRDefault="00094469" w:rsidP="00751905">
      <w:pPr>
        <w:pStyle w:val="31"/>
        <w:ind w:left="420"/>
        <w:rPr>
          <w:rFonts w:ascii="Century" w:hAnsi="Century"/>
          <w:szCs w:val="22"/>
        </w:rPr>
      </w:pPr>
      <w:hyperlink w:anchor="_Toc460247431" w:history="1">
        <w:r w:rsidR="00751905" w:rsidRPr="006134FF">
          <w:rPr>
            <w:rStyle w:val="af3"/>
          </w:rPr>
          <w:t>(1)</w:t>
        </w:r>
        <w:r w:rsidR="00751905" w:rsidRPr="006134FF">
          <w:rPr>
            <w:rStyle w:val="af3"/>
            <w:rFonts w:hint="eastAsia"/>
          </w:rPr>
          <w:t xml:space="preserve">　審査委員会の設置</w:t>
        </w:r>
        <w:r w:rsidR="00751905">
          <w:rPr>
            <w:webHidden/>
          </w:rPr>
          <w:tab/>
        </w:r>
        <w:r w:rsidR="00751905">
          <w:rPr>
            <w:webHidden/>
          </w:rPr>
          <w:fldChar w:fldCharType="begin"/>
        </w:r>
        <w:r w:rsidR="00751905">
          <w:rPr>
            <w:webHidden/>
          </w:rPr>
          <w:instrText xml:space="preserve"> PAGEREF _Toc460247431 \h </w:instrText>
        </w:r>
        <w:r w:rsidR="00751905">
          <w:rPr>
            <w:webHidden/>
          </w:rPr>
        </w:r>
        <w:r w:rsidR="00751905">
          <w:rPr>
            <w:webHidden/>
          </w:rPr>
          <w:fldChar w:fldCharType="separate"/>
        </w:r>
        <w:r w:rsidR="00D928A8">
          <w:rPr>
            <w:webHidden/>
          </w:rPr>
          <w:t>14</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32" w:history="1">
        <w:r w:rsidR="00751905" w:rsidRPr="006134FF">
          <w:rPr>
            <w:rStyle w:val="af3"/>
          </w:rPr>
          <w:t xml:space="preserve">(2)  </w:t>
        </w:r>
        <w:r w:rsidR="00751905" w:rsidRPr="006134FF">
          <w:rPr>
            <w:rStyle w:val="af3"/>
            <w:rFonts w:hint="eastAsia"/>
          </w:rPr>
          <w:t>審査の方法</w:t>
        </w:r>
        <w:r w:rsidR="00751905">
          <w:rPr>
            <w:webHidden/>
          </w:rPr>
          <w:tab/>
        </w:r>
        <w:r w:rsidR="00751905">
          <w:rPr>
            <w:webHidden/>
          </w:rPr>
          <w:fldChar w:fldCharType="begin"/>
        </w:r>
        <w:r w:rsidR="00751905">
          <w:rPr>
            <w:webHidden/>
          </w:rPr>
          <w:instrText xml:space="preserve"> PAGEREF _Toc460247432 \h </w:instrText>
        </w:r>
        <w:r w:rsidR="00751905">
          <w:rPr>
            <w:webHidden/>
          </w:rPr>
        </w:r>
        <w:r w:rsidR="00751905">
          <w:rPr>
            <w:webHidden/>
          </w:rPr>
          <w:fldChar w:fldCharType="separate"/>
        </w:r>
        <w:r w:rsidR="00D928A8">
          <w:rPr>
            <w:webHidden/>
          </w:rPr>
          <w:t>14</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33" w:history="1">
        <w:r w:rsidR="00751905" w:rsidRPr="006134FF">
          <w:rPr>
            <w:rStyle w:val="af3"/>
          </w:rPr>
          <w:t>(3)</w:t>
        </w:r>
        <w:r w:rsidR="00751905" w:rsidRPr="006134FF">
          <w:rPr>
            <w:rStyle w:val="af3"/>
            <w:rFonts w:hint="eastAsia"/>
          </w:rPr>
          <w:t xml:space="preserve">　審査項目</w:t>
        </w:r>
        <w:r w:rsidR="00751905">
          <w:rPr>
            <w:webHidden/>
          </w:rPr>
          <w:tab/>
        </w:r>
        <w:r w:rsidR="00751905">
          <w:rPr>
            <w:webHidden/>
          </w:rPr>
          <w:fldChar w:fldCharType="begin"/>
        </w:r>
        <w:r w:rsidR="00751905">
          <w:rPr>
            <w:webHidden/>
          </w:rPr>
          <w:instrText xml:space="preserve"> PAGEREF _Toc460247433 \h </w:instrText>
        </w:r>
        <w:r w:rsidR="00751905">
          <w:rPr>
            <w:webHidden/>
          </w:rPr>
        </w:r>
        <w:r w:rsidR="00751905">
          <w:rPr>
            <w:webHidden/>
          </w:rPr>
          <w:fldChar w:fldCharType="separate"/>
        </w:r>
        <w:r w:rsidR="00D928A8">
          <w:rPr>
            <w:webHidden/>
          </w:rPr>
          <w:t>14</w:t>
        </w:r>
        <w:r w:rsidR="00751905">
          <w:rPr>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434" w:history="1">
        <w:r w:rsidR="00751905" w:rsidRPr="006134FF">
          <w:rPr>
            <w:rStyle w:val="af3"/>
            <w:noProof/>
          </w:rPr>
          <w:t>2</w:t>
        </w:r>
        <w:r w:rsidR="00751905" w:rsidRPr="006134FF">
          <w:rPr>
            <w:rStyle w:val="af3"/>
            <w:rFonts w:hint="eastAsia"/>
            <w:noProof/>
          </w:rPr>
          <w:t>．落札者の決定</w:t>
        </w:r>
        <w:r w:rsidR="00751905">
          <w:rPr>
            <w:noProof/>
            <w:webHidden/>
          </w:rPr>
          <w:tab/>
        </w:r>
        <w:r w:rsidR="00751905">
          <w:rPr>
            <w:noProof/>
            <w:webHidden/>
          </w:rPr>
          <w:fldChar w:fldCharType="begin"/>
        </w:r>
        <w:r w:rsidR="00751905">
          <w:rPr>
            <w:noProof/>
            <w:webHidden/>
          </w:rPr>
          <w:instrText xml:space="preserve"> PAGEREF _Toc460247434 \h </w:instrText>
        </w:r>
        <w:r w:rsidR="00751905">
          <w:rPr>
            <w:noProof/>
            <w:webHidden/>
          </w:rPr>
        </w:r>
        <w:r w:rsidR="00751905">
          <w:rPr>
            <w:noProof/>
            <w:webHidden/>
          </w:rPr>
          <w:fldChar w:fldCharType="separate"/>
        </w:r>
        <w:r w:rsidR="00D928A8">
          <w:rPr>
            <w:noProof/>
            <w:webHidden/>
          </w:rPr>
          <w:t>14</w:t>
        </w:r>
        <w:r w:rsidR="00751905">
          <w:rPr>
            <w:noProof/>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435" w:history="1">
        <w:r w:rsidR="00751905" w:rsidRPr="006134FF">
          <w:rPr>
            <w:rStyle w:val="af3"/>
            <w:noProof/>
          </w:rPr>
          <w:t>3</w:t>
        </w:r>
        <w:r w:rsidR="00751905" w:rsidRPr="006134FF">
          <w:rPr>
            <w:rStyle w:val="af3"/>
            <w:rFonts w:hint="eastAsia"/>
            <w:noProof/>
          </w:rPr>
          <w:t>．結果の公表</w:t>
        </w:r>
        <w:r w:rsidR="00751905">
          <w:rPr>
            <w:noProof/>
            <w:webHidden/>
          </w:rPr>
          <w:tab/>
        </w:r>
        <w:r w:rsidR="00751905">
          <w:rPr>
            <w:noProof/>
            <w:webHidden/>
          </w:rPr>
          <w:fldChar w:fldCharType="begin"/>
        </w:r>
        <w:r w:rsidR="00751905">
          <w:rPr>
            <w:noProof/>
            <w:webHidden/>
          </w:rPr>
          <w:instrText xml:space="preserve"> PAGEREF _Toc460247435 \h </w:instrText>
        </w:r>
        <w:r w:rsidR="00751905">
          <w:rPr>
            <w:noProof/>
            <w:webHidden/>
          </w:rPr>
        </w:r>
        <w:r w:rsidR="00751905">
          <w:rPr>
            <w:noProof/>
            <w:webHidden/>
          </w:rPr>
          <w:fldChar w:fldCharType="separate"/>
        </w:r>
        <w:r w:rsidR="00D928A8">
          <w:rPr>
            <w:noProof/>
            <w:webHidden/>
          </w:rPr>
          <w:t>14</w:t>
        </w:r>
        <w:r w:rsidR="00751905">
          <w:rPr>
            <w:noProof/>
            <w:webHidden/>
          </w:rPr>
          <w:fldChar w:fldCharType="end"/>
        </w:r>
      </w:hyperlink>
    </w:p>
    <w:p w:rsidR="00751905" w:rsidRPr="008F1291" w:rsidRDefault="00094469" w:rsidP="00751905">
      <w:pPr>
        <w:pStyle w:val="31"/>
        <w:ind w:left="420"/>
        <w:rPr>
          <w:rFonts w:ascii="Century" w:hAnsi="Century"/>
          <w:szCs w:val="22"/>
        </w:rPr>
      </w:pPr>
      <w:hyperlink w:anchor="_Toc460247436" w:history="1">
        <w:r w:rsidR="00751905" w:rsidRPr="006134FF">
          <w:rPr>
            <w:rStyle w:val="af3"/>
          </w:rPr>
          <w:t>(1)</w:t>
        </w:r>
        <w:r w:rsidR="00751905" w:rsidRPr="006134FF">
          <w:rPr>
            <w:rStyle w:val="af3"/>
            <w:rFonts w:hint="eastAsia"/>
          </w:rPr>
          <w:t xml:space="preserve">　入札結果</w:t>
        </w:r>
        <w:r w:rsidR="00751905">
          <w:rPr>
            <w:webHidden/>
          </w:rPr>
          <w:tab/>
        </w:r>
        <w:r w:rsidR="00751905">
          <w:rPr>
            <w:webHidden/>
          </w:rPr>
          <w:fldChar w:fldCharType="begin"/>
        </w:r>
        <w:r w:rsidR="00751905">
          <w:rPr>
            <w:webHidden/>
          </w:rPr>
          <w:instrText xml:space="preserve"> PAGEREF _Toc460247436 \h </w:instrText>
        </w:r>
        <w:r w:rsidR="00751905">
          <w:rPr>
            <w:webHidden/>
          </w:rPr>
        </w:r>
        <w:r w:rsidR="00751905">
          <w:rPr>
            <w:webHidden/>
          </w:rPr>
          <w:fldChar w:fldCharType="separate"/>
        </w:r>
        <w:r w:rsidR="00D928A8">
          <w:rPr>
            <w:webHidden/>
          </w:rPr>
          <w:t>14</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37" w:history="1">
        <w:r w:rsidR="00751905" w:rsidRPr="006134FF">
          <w:rPr>
            <w:rStyle w:val="af3"/>
          </w:rPr>
          <w:t>(2)</w:t>
        </w:r>
        <w:r w:rsidR="00751905" w:rsidRPr="006134FF">
          <w:rPr>
            <w:rStyle w:val="af3"/>
            <w:rFonts w:hint="eastAsia"/>
          </w:rPr>
          <w:t xml:space="preserve">　審査講評</w:t>
        </w:r>
        <w:r w:rsidR="00751905">
          <w:rPr>
            <w:webHidden/>
          </w:rPr>
          <w:tab/>
        </w:r>
        <w:r w:rsidR="00751905">
          <w:rPr>
            <w:webHidden/>
          </w:rPr>
          <w:fldChar w:fldCharType="begin"/>
        </w:r>
        <w:r w:rsidR="00751905">
          <w:rPr>
            <w:webHidden/>
          </w:rPr>
          <w:instrText xml:space="preserve"> PAGEREF _Toc460247437 \h </w:instrText>
        </w:r>
        <w:r w:rsidR="00751905">
          <w:rPr>
            <w:webHidden/>
          </w:rPr>
        </w:r>
        <w:r w:rsidR="00751905">
          <w:rPr>
            <w:webHidden/>
          </w:rPr>
          <w:fldChar w:fldCharType="separate"/>
        </w:r>
        <w:r w:rsidR="00D928A8">
          <w:rPr>
            <w:webHidden/>
          </w:rPr>
          <w:t>14</w:t>
        </w:r>
        <w:r w:rsidR="00751905">
          <w:rPr>
            <w:webHidden/>
          </w:rPr>
          <w:fldChar w:fldCharType="end"/>
        </w:r>
      </w:hyperlink>
    </w:p>
    <w:p w:rsidR="00751905" w:rsidRPr="008F1291" w:rsidRDefault="00094469" w:rsidP="00751905">
      <w:pPr>
        <w:pStyle w:val="11"/>
        <w:spacing w:before="360"/>
        <w:rPr>
          <w:rFonts w:ascii="Century" w:eastAsia="ＭＳ 明朝" w:hAnsi="Century"/>
          <w:b w:val="0"/>
          <w:noProof/>
          <w:sz w:val="21"/>
          <w:szCs w:val="22"/>
        </w:rPr>
      </w:pPr>
      <w:hyperlink w:anchor="_Toc460247438" w:history="1">
        <w:r w:rsidR="00751905" w:rsidRPr="006134FF">
          <w:rPr>
            <w:rStyle w:val="af3"/>
            <w:rFonts w:hint="eastAsia"/>
            <w:noProof/>
          </w:rPr>
          <w:t>第</w:t>
        </w:r>
        <w:r w:rsidR="00751905" w:rsidRPr="006134FF">
          <w:rPr>
            <w:rStyle w:val="af3"/>
            <w:noProof/>
          </w:rPr>
          <w:t>7</w:t>
        </w:r>
        <w:r w:rsidR="00751905" w:rsidRPr="006134FF">
          <w:rPr>
            <w:rStyle w:val="af3"/>
            <w:rFonts w:hint="eastAsia"/>
            <w:noProof/>
          </w:rPr>
          <w:t xml:space="preserve">　契約概要</w:t>
        </w:r>
        <w:r w:rsidR="00751905">
          <w:rPr>
            <w:noProof/>
            <w:webHidden/>
          </w:rPr>
          <w:tab/>
        </w:r>
        <w:r w:rsidR="00751905">
          <w:rPr>
            <w:noProof/>
            <w:webHidden/>
          </w:rPr>
          <w:fldChar w:fldCharType="begin"/>
        </w:r>
        <w:r w:rsidR="00751905">
          <w:rPr>
            <w:noProof/>
            <w:webHidden/>
          </w:rPr>
          <w:instrText xml:space="preserve"> PAGEREF _Toc460247438 \h </w:instrText>
        </w:r>
        <w:r w:rsidR="00751905">
          <w:rPr>
            <w:noProof/>
            <w:webHidden/>
          </w:rPr>
        </w:r>
        <w:r w:rsidR="00751905">
          <w:rPr>
            <w:noProof/>
            <w:webHidden/>
          </w:rPr>
          <w:fldChar w:fldCharType="separate"/>
        </w:r>
        <w:r w:rsidR="00D928A8">
          <w:rPr>
            <w:noProof/>
            <w:webHidden/>
          </w:rPr>
          <w:t>15</w:t>
        </w:r>
        <w:r w:rsidR="00751905">
          <w:rPr>
            <w:noProof/>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439" w:history="1">
        <w:r w:rsidR="00751905" w:rsidRPr="006134FF">
          <w:rPr>
            <w:rStyle w:val="af3"/>
            <w:noProof/>
          </w:rPr>
          <w:t>1</w:t>
        </w:r>
        <w:r w:rsidR="00751905" w:rsidRPr="006134FF">
          <w:rPr>
            <w:rStyle w:val="af3"/>
            <w:rFonts w:hint="eastAsia"/>
            <w:noProof/>
          </w:rPr>
          <w:t>．契約の概要</w:t>
        </w:r>
        <w:r w:rsidR="00751905">
          <w:rPr>
            <w:noProof/>
            <w:webHidden/>
          </w:rPr>
          <w:tab/>
        </w:r>
        <w:r w:rsidR="00751905">
          <w:rPr>
            <w:noProof/>
            <w:webHidden/>
          </w:rPr>
          <w:fldChar w:fldCharType="begin"/>
        </w:r>
        <w:r w:rsidR="00751905">
          <w:rPr>
            <w:noProof/>
            <w:webHidden/>
          </w:rPr>
          <w:instrText xml:space="preserve"> PAGEREF _Toc460247439 \h </w:instrText>
        </w:r>
        <w:r w:rsidR="00751905">
          <w:rPr>
            <w:noProof/>
            <w:webHidden/>
          </w:rPr>
        </w:r>
        <w:r w:rsidR="00751905">
          <w:rPr>
            <w:noProof/>
            <w:webHidden/>
          </w:rPr>
          <w:fldChar w:fldCharType="separate"/>
        </w:r>
        <w:r w:rsidR="00D928A8">
          <w:rPr>
            <w:noProof/>
            <w:webHidden/>
          </w:rPr>
          <w:t>15</w:t>
        </w:r>
        <w:r w:rsidR="00751905">
          <w:rPr>
            <w:noProof/>
            <w:webHidden/>
          </w:rPr>
          <w:fldChar w:fldCharType="end"/>
        </w:r>
      </w:hyperlink>
    </w:p>
    <w:p w:rsidR="00751905" w:rsidRPr="008F1291" w:rsidRDefault="00094469" w:rsidP="00751905">
      <w:pPr>
        <w:pStyle w:val="31"/>
        <w:ind w:left="420"/>
        <w:rPr>
          <w:rFonts w:ascii="Century" w:hAnsi="Century"/>
          <w:szCs w:val="22"/>
        </w:rPr>
      </w:pPr>
      <w:hyperlink w:anchor="_Toc460247440" w:history="1">
        <w:r w:rsidR="00751905" w:rsidRPr="006134FF">
          <w:rPr>
            <w:rStyle w:val="af3"/>
          </w:rPr>
          <w:t>(1)</w:t>
        </w:r>
        <w:r w:rsidR="00751905" w:rsidRPr="006134FF">
          <w:rPr>
            <w:rStyle w:val="af3"/>
            <w:rFonts w:hint="eastAsia"/>
          </w:rPr>
          <w:t xml:space="preserve">　契約手続</w:t>
        </w:r>
        <w:r w:rsidR="00751905">
          <w:rPr>
            <w:webHidden/>
          </w:rPr>
          <w:tab/>
        </w:r>
        <w:r w:rsidR="00751905">
          <w:rPr>
            <w:webHidden/>
          </w:rPr>
          <w:fldChar w:fldCharType="begin"/>
        </w:r>
        <w:r w:rsidR="00751905">
          <w:rPr>
            <w:webHidden/>
          </w:rPr>
          <w:instrText xml:space="preserve"> PAGEREF _Toc460247440 \h </w:instrText>
        </w:r>
        <w:r w:rsidR="00751905">
          <w:rPr>
            <w:webHidden/>
          </w:rPr>
        </w:r>
        <w:r w:rsidR="00751905">
          <w:rPr>
            <w:webHidden/>
          </w:rPr>
          <w:fldChar w:fldCharType="separate"/>
        </w:r>
        <w:r w:rsidR="00D928A8">
          <w:rPr>
            <w:webHidden/>
          </w:rPr>
          <w:t>15</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41" w:history="1">
        <w:r w:rsidR="00751905" w:rsidRPr="006134FF">
          <w:rPr>
            <w:rStyle w:val="af3"/>
          </w:rPr>
          <w:t>(2)</w:t>
        </w:r>
        <w:r w:rsidR="00751905" w:rsidRPr="006134FF">
          <w:rPr>
            <w:rStyle w:val="af3"/>
            <w:rFonts w:hint="eastAsia"/>
          </w:rPr>
          <w:t xml:space="preserve">　契約の締結</w:t>
        </w:r>
        <w:r w:rsidR="00751905">
          <w:rPr>
            <w:webHidden/>
          </w:rPr>
          <w:tab/>
        </w:r>
        <w:r w:rsidR="00751905">
          <w:rPr>
            <w:webHidden/>
          </w:rPr>
          <w:fldChar w:fldCharType="begin"/>
        </w:r>
        <w:r w:rsidR="00751905">
          <w:rPr>
            <w:webHidden/>
          </w:rPr>
          <w:instrText xml:space="preserve"> PAGEREF _Toc460247441 \h </w:instrText>
        </w:r>
        <w:r w:rsidR="00751905">
          <w:rPr>
            <w:webHidden/>
          </w:rPr>
        </w:r>
        <w:r w:rsidR="00751905">
          <w:rPr>
            <w:webHidden/>
          </w:rPr>
          <w:fldChar w:fldCharType="separate"/>
        </w:r>
        <w:r w:rsidR="00D928A8">
          <w:rPr>
            <w:webHidden/>
          </w:rPr>
          <w:t>15</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42" w:history="1">
        <w:r w:rsidR="00751905" w:rsidRPr="006134FF">
          <w:rPr>
            <w:rStyle w:val="af3"/>
          </w:rPr>
          <w:t>(3)</w:t>
        </w:r>
        <w:r w:rsidR="00751905" w:rsidRPr="006134FF">
          <w:rPr>
            <w:rStyle w:val="af3"/>
            <w:rFonts w:hint="eastAsia"/>
          </w:rPr>
          <w:t xml:space="preserve">　その他</w:t>
        </w:r>
        <w:r w:rsidR="00751905">
          <w:rPr>
            <w:webHidden/>
          </w:rPr>
          <w:tab/>
        </w:r>
        <w:r w:rsidR="00751905">
          <w:rPr>
            <w:webHidden/>
          </w:rPr>
          <w:fldChar w:fldCharType="begin"/>
        </w:r>
        <w:r w:rsidR="00751905">
          <w:rPr>
            <w:webHidden/>
          </w:rPr>
          <w:instrText xml:space="preserve"> PAGEREF _Toc460247442 \h </w:instrText>
        </w:r>
        <w:r w:rsidR="00751905">
          <w:rPr>
            <w:webHidden/>
          </w:rPr>
        </w:r>
        <w:r w:rsidR="00751905">
          <w:rPr>
            <w:webHidden/>
          </w:rPr>
          <w:fldChar w:fldCharType="separate"/>
        </w:r>
        <w:r w:rsidR="00D928A8">
          <w:rPr>
            <w:webHidden/>
          </w:rPr>
          <w:t>15</w:t>
        </w:r>
        <w:r w:rsidR="00751905">
          <w:rPr>
            <w:webHidden/>
          </w:rPr>
          <w:fldChar w:fldCharType="end"/>
        </w:r>
      </w:hyperlink>
    </w:p>
    <w:p w:rsidR="00751905" w:rsidRPr="008F1291" w:rsidRDefault="00094469" w:rsidP="00751905">
      <w:pPr>
        <w:pStyle w:val="21"/>
        <w:ind w:left="210" w:right="210"/>
        <w:rPr>
          <w:rFonts w:ascii="Century" w:eastAsia="ＭＳ 明朝" w:hAnsi="Century"/>
          <w:noProof/>
          <w:sz w:val="21"/>
          <w:szCs w:val="22"/>
        </w:rPr>
      </w:pPr>
      <w:hyperlink w:anchor="_Toc460247443" w:history="1">
        <w:r w:rsidR="00751905" w:rsidRPr="006134FF">
          <w:rPr>
            <w:rStyle w:val="af3"/>
            <w:noProof/>
          </w:rPr>
          <w:t>2</w:t>
        </w:r>
        <w:r w:rsidR="00751905" w:rsidRPr="006134FF">
          <w:rPr>
            <w:rStyle w:val="af3"/>
            <w:rFonts w:hint="eastAsia"/>
            <w:noProof/>
          </w:rPr>
          <w:t>．業務の継続が困難となった場合の措置</w:t>
        </w:r>
        <w:r w:rsidR="00751905">
          <w:rPr>
            <w:noProof/>
            <w:webHidden/>
          </w:rPr>
          <w:tab/>
        </w:r>
        <w:r w:rsidR="00751905">
          <w:rPr>
            <w:noProof/>
            <w:webHidden/>
          </w:rPr>
          <w:fldChar w:fldCharType="begin"/>
        </w:r>
        <w:r w:rsidR="00751905">
          <w:rPr>
            <w:noProof/>
            <w:webHidden/>
          </w:rPr>
          <w:instrText xml:space="preserve"> PAGEREF _Toc460247443 \h </w:instrText>
        </w:r>
        <w:r w:rsidR="00751905">
          <w:rPr>
            <w:noProof/>
            <w:webHidden/>
          </w:rPr>
        </w:r>
        <w:r w:rsidR="00751905">
          <w:rPr>
            <w:noProof/>
            <w:webHidden/>
          </w:rPr>
          <w:fldChar w:fldCharType="separate"/>
        </w:r>
        <w:r w:rsidR="00D928A8">
          <w:rPr>
            <w:noProof/>
            <w:webHidden/>
          </w:rPr>
          <w:t>15</w:t>
        </w:r>
        <w:r w:rsidR="00751905">
          <w:rPr>
            <w:noProof/>
            <w:webHidden/>
          </w:rPr>
          <w:fldChar w:fldCharType="end"/>
        </w:r>
      </w:hyperlink>
    </w:p>
    <w:p w:rsidR="00751905" w:rsidRPr="008F1291" w:rsidRDefault="00094469" w:rsidP="00751905">
      <w:pPr>
        <w:pStyle w:val="31"/>
        <w:ind w:left="420"/>
        <w:rPr>
          <w:rFonts w:ascii="Century" w:hAnsi="Century"/>
          <w:szCs w:val="22"/>
        </w:rPr>
      </w:pPr>
      <w:hyperlink w:anchor="_Toc460247444" w:history="1">
        <w:r w:rsidR="00751905" w:rsidRPr="006134FF">
          <w:rPr>
            <w:rStyle w:val="af3"/>
          </w:rPr>
          <w:t xml:space="preserve">(1)  </w:t>
        </w:r>
        <w:r w:rsidR="00751905" w:rsidRPr="006134FF">
          <w:rPr>
            <w:rStyle w:val="af3"/>
            <w:rFonts w:hint="eastAsia"/>
          </w:rPr>
          <w:t>事業者の責めに帰すべき事由により業務の継続が困難となった場合</w:t>
        </w:r>
        <w:r w:rsidR="00751905">
          <w:rPr>
            <w:webHidden/>
          </w:rPr>
          <w:tab/>
        </w:r>
        <w:r w:rsidR="00751905">
          <w:rPr>
            <w:webHidden/>
          </w:rPr>
          <w:fldChar w:fldCharType="begin"/>
        </w:r>
        <w:r w:rsidR="00751905">
          <w:rPr>
            <w:webHidden/>
          </w:rPr>
          <w:instrText xml:space="preserve"> PAGEREF _Toc460247444 \h </w:instrText>
        </w:r>
        <w:r w:rsidR="00751905">
          <w:rPr>
            <w:webHidden/>
          </w:rPr>
        </w:r>
        <w:r w:rsidR="00751905">
          <w:rPr>
            <w:webHidden/>
          </w:rPr>
          <w:fldChar w:fldCharType="separate"/>
        </w:r>
        <w:r w:rsidR="00D928A8">
          <w:rPr>
            <w:webHidden/>
          </w:rPr>
          <w:t>15</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45" w:history="1">
        <w:r w:rsidR="00751905" w:rsidRPr="006134FF">
          <w:rPr>
            <w:rStyle w:val="af3"/>
          </w:rPr>
          <w:t xml:space="preserve">(2)  </w:t>
        </w:r>
        <w:r w:rsidR="00751905" w:rsidRPr="006134FF">
          <w:rPr>
            <w:rStyle w:val="af3"/>
            <w:rFonts w:hint="eastAsia"/>
          </w:rPr>
          <w:t>組合の責めに帰すべき事由により業務の継続が困難となった場合</w:t>
        </w:r>
        <w:r w:rsidR="00751905">
          <w:rPr>
            <w:webHidden/>
          </w:rPr>
          <w:tab/>
        </w:r>
        <w:r w:rsidR="00751905">
          <w:rPr>
            <w:webHidden/>
          </w:rPr>
          <w:fldChar w:fldCharType="begin"/>
        </w:r>
        <w:r w:rsidR="00751905">
          <w:rPr>
            <w:webHidden/>
          </w:rPr>
          <w:instrText xml:space="preserve"> PAGEREF _Toc460247445 \h </w:instrText>
        </w:r>
        <w:r w:rsidR="00751905">
          <w:rPr>
            <w:webHidden/>
          </w:rPr>
        </w:r>
        <w:r w:rsidR="00751905">
          <w:rPr>
            <w:webHidden/>
          </w:rPr>
          <w:fldChar w:fldCharType="separate"/>
        </w:r>
        <w:r w:rsidR="00D928A8">
          <w:rPr>
            <w:webHidden/>
          </w:rPr>
          <w:t>16</w:t>
        </w:r>
        <w:r w:rsidR="00751905">
          <w:rPr>
            <w:webHidden/>
          </w:rPr>
          <w:fldChar w:fldCharType="end"/>
        </w:r>
      </w:hyperlink>
    </w:p>
    <w:p w:rsidR="00751905" w:rsidRPr="008F1291" w:rsidRDefault="00094469" w:rsidP="00751905">
      <w:pPr>
        <w:pStyle w:val="31"/>
        <w:ind w:left="420"/>
        <w:rPr>
          <w:rFonts w:ascii="Century" w:hAnsi="Century"/>
          <w:szCs w:val="22"/>
        </w:rPr>
      </w:pPr>
      <w:hyperlink w:anchor="_Toc460247446" w:history="1">
        <w:r w:rsidR="00751905" w:rsidRPr="006134FF">
          <w:rPr>
            <w:rStyle w:val="af3"/>
          </w:rPr>
          <w:t xml:space="preserve">(3)  </w:t>
        </w:r>
        <w:r w:rsidR="00751905" w:rsidRPr="006134FF">
          <w:rPr>
            <w:rStyle w:val="af3"/>
            <w:rFonts w:hint="eastAsia"/>
          </w:rPr>
          <w:t>事業者及び組合の責めに帰すことのできない事由により業務の継続が困難となった場合</w:t>
        </w:r>
        <w:r w:rsidR="00751905">
          <w:rPr>
            <w:webHidden/>
          </w:rPr>
          <w:tab/>
        </w:r>
        <w:r w:rsidR="00751905">
          <w:rPr>
            <w:webHidden/>
          </w:rPr>
          <w:fldChar w:fldCharType="begin"/>
        </w:r>
        <w:r w:rsidR="00751905">
          <w:rPr>
            <w:webHidden/>
          </w:rPr>
          <w:instrText xml:space="preserve"> PAGEREF _Toc460247446 \h </w:instrText>
        </w:r>
        <w:r w:rsidR="00751905">
          <w:rPr>
            <w:webHidden/>
          </w:rPr>
        </w:r>
        <w:r w:rsidR="00751905">
          <w:rPr>
            <w:webHidden/>
          </w:rPr>
          <w:fldChar w:fldCharType="separate"/>
        </w:r>
        <w:r w:rsidR="00D928A8">
          <w:rPr>
            <w:webHidden/>
          </w:rPr>
          <w:t>16</w:t>
        </w:r>
        <w:r w:rsidR="00751905">
          <w:rPr>
            <w:webHidden/>
          </w:rPr>
          <w:fldChar w:fldCharType="end"/>
        </w:r>
      </w:hyperlink>
    </w:p>
    <w:p w:rsidR="00CB0EF9" w:rsidRPr="00B11386" w:rsidRDefault="00383D10" w:rsidP="00135286">
      <w:pPr>
        <w:pStyle w:val="11"/>
        <w:spacing w:before="360"/>
        <w:sectPr w:rsidR="00CB0EF9" w:rsidRPr="00B11386" w:rsidSect="00D13B9D">
          <w:footerReference w:type="default" r:id="rId8"/>
          <w:pgSz w:w="11906" w:h="16838" w:code="9"/>
          <w:pgMar w:top="1418" w:right="1134" w:bottom="1134" w:left="1134" w:header="851" w:footer="567" w:gutter="0"/>
          <w:pgNumType w:start="1"/>
          <w:cols w:space="425"/>
          <w:docGrid w:type="lines" w:linePitch="360"/>
        </w:sectPr>
      </w:pPr>
      <w:r w:rsidRPr="00B11386">
        <w:rPr>
          <w:b w:val="0"/>
        </w:rPr>
        <w:fldChar w:fldCharType="end"/>
      </w:r>
    </w:p>
    <w:p w:rsidR="004F35FC" w:rsidRPr="00B11386" w:rsidRDefault="003B2C34" w:rsidP="004F35FC">
      <w:pPr>
        <w:pStyle w:val="1e"/>
        <w:rPr>
          <w:b/>
        </w:rPr>
      </w:pPr>
      <w:bookmarkStart w:id="3" w:name="_Toc360284370"/>
      <w:bookmarkStart w:id="4" w:name="_Toc366398524"/>
      <w:bookmarkStart w:id="5" w:name="_Toc460247379"/>
      <w:bookmarkStart w:id="6" w:name="_Toc358707245"/>
      <w:bookmarkStart w:id="7" w:name="_Toc358884691"/>
      <w:bookmarkStart w:id="8" w:name="_Toc358884925"/>
      <w:bookmarkStart w:id="9" w:name="_Toc358885008"/>
      <w:bookmarkStart w:id="10" w:name="_Toc358885049"/>
      <w:bookmarkEnd w:id="2"/>
      <w:r w:rsidRPr="00B11386">
        <w:rPr>
          <w:rFonts w:hint="eastAsia"/>
        </w:rPr>
        <w:lastRenderedPageBreak/>
        <w:t>第1</w:t>
      </w:r>
      <w:r w:rsidRPr="00B11386">
        <w:rPr>
          <w:rFonts w:hint="eastAsia"/>
          <w:b/>
        </w:rPr>
        <w:t xml:space="preserve">　</w:t>
      </w:r>
      <w:r w:rsidR="001559B8" w:rsidRPr="00B11386">
        <w:rPr>
          <w:rFonts w:hint="eastAsia"/>
        </w:rPr>
        <w:t>入札説明書等の定義</w:t>
      </w:r>
      <w:bookmarkEnd w:id="3"/>
      <w:bookmarkEnd w:id="4"/>
      <w:bookmarkEnd w:id="5"/>
    </w:p>
    <w:p w:rsidR="001559B8" w:rsidRPr="00B11386" w:rsidRDefault="001559B8" w:rsidP="001559B8"/>
    <w:p w:rsidR="00BD1794" w:rsidRPr="00B11386" w:rsidRDefault="001559B8" w:rsidP="000F492E">
      <w:pPr>
        <w:ind w:firstLineChars="100" w:firstLine="210"/>
      </w:pPr>
      <w:r w:rsidRPr="00B11386">
        <w:rPr>
          <w:rFonts w:hint="eastAsia"/>
        </w:rPr>
        <w:t>「伊勢広域環境組合</w:t>
      </w:r>
      <w:r w:rsidR="007E1077" w:rsidRPr="00B11386">
        <w:rPr>
          <w:rFonts w:hint="eastAsia"/>
        </w:rPr>
        <w:t xml:space="preserve">　</w:t>
      </w:r>
      <w:r w:rsidR="00A21AE1" w:rsidRPr="00B11386">
        <w:rPr>
          <w:rFonts w:hint="eastAsia"/>
        </w:rPr>
        <w:t>し尿</w:t>
      </w:r>
      <w:r w:rsidRPr="00B11386">
        <w:rPr>
          <w:rFonts w:hint="eastAsia"/>
        </w:rPr>
        <w:t>処理施設運転管理業務委託　入札説明書」</w:t>
      </w:r>
      <w:r w:rsidR="005E0DCB" w:rsidRPr="00B11386">
        <w:rPr>
          <w:rFonts w:hint="eastAsia"/>
        </w:rPr>
        <w:t>(</w:t>
      </w:r>
      <w:r w:rsidRPr="00B11386">
        <w:rPr>
          <w:rFonts w:hint="eastAsia"/>
        </w:rPr>
        <w:t>以下「入札説明書」という。</w:t>
      </w:r>
      <w:r w:rsidR="005E0DCB" w:rsidRPr="00B11386">
        <w:rPr>
          <w:rFonts w:hint="eastAsia"/>
        </w:rPr>
        <w:t>)</w:t>
      </w:r>
      <w:r w:rsidRPr="00B11386">
        <w:rPr>
          <w:rFonts w:hint="eastAsia"/>
        </w:rPr>
        <w:t>は、</w:t>
      </w:r>
      <w:r w:rsidR="00814A8A" w:rsidRPr="00B11386">
        <w:rPr>
          <w:rFonts w:hint="eastAsia"/>
        </w:rPr>
        <w:t>伊勢広域環境組合(以下「組合」という。)</w:t>
      </w:r>
      <w:r w:rsidR="00C97D2F" w:rsidRPr="00B11386">
        <w:rPr>
          <w:rFonts w:hint="eastAsia"/>
        </w:rPr>
        <w:t xml:space="preserve"> が設置した</w:t>
      </w:r>
      <w:r w:rsidR="00A21AE1" w:rsidRPr="00B11386">
        <w:rPr>
          <w:rFonts w:hint="eastAsia"/>
        </w:rPr>
        <w:t>し尿</w:t>
      </w:r>
      <w:r w:rsidR="00C97D2F" w:rsidRPr="00B11386">
        <w:rPr>
          <w:rFonts w:hint="eastAsia"/>
        </w:rPr>
        <w:t>処理施設、その他関連施設等(以下「施設」という。)での運転管理業務(以下「本業務」という｡)</w:t>
      </w:r>
      <w:r w:rsidRPr="00B11386">
        <w:rPr>
          <w:rFonts w:hint="eastAsia"/>
        </w:rPr>
        <w:t>を実施する</w:t>
      </w:r>
      <w:r w:rsidR="00AC1C63" w:rsidRPr="00B11386">
        <w:rPr>
          <w:rFonts w:hint="eastAsia"/>
        </w:rPr>
        <w:t>民間</w:t>
      </w:r>
      <w:r w:rsidRPr="00B11386">
        <w:rPr>
          <w:rFonts w:hint="eastAsia"/>
        </w:rPr>
        <w:t>事業者</w:t>
      </w:r>
      <w:r w:rsidR="00814A8A" w:rsidRPr="00B11386">
        <w:rPr>
          <w:rFonts w:hint="eastAsia"/>
        </w:rPr>
        <w:t>(以下「</w:t>
      </w:r>
      <w:r w:rsidR="00AC1C63" w:rsidRPr="00B11386">
        <w:rPr>
          <w:rFonts w:hint="eastAsia"/>
        </w:rPr>
        <w:t>事業者</w:t>
      </w:r>
      <w:r w:rsidR="00814A8A" w:rsidRPr="00B11386">
        <w:rPr>
          <w:rFonts w:hint="eastAsia"/>
        </w:rPr>
        <w:t>」という。)</w:t>
      </w:r>
      <w:r w:rsidRPr="00B11386">
        <w:rPr>
          <w:rFonts w:hint="eastAsia"/>
        </w:rPr>
        <w:t>を</w:t>
      </w:r>
      <w:r w:rsidR="004F3679" w:rsidRPr="00B11386">
        <w:rPr>
          <w:rFonts w:hint="eastAsia"/>
        </w:rPr>
        <w:t>総合評価指名競争入札</w:t>
      </w:r>
      <w:r w:rsidR="002B5F34" w:rsidRPr="00B11386">
        <w:rPr>
          <w:rFonts w:hint="eastAsia"/>
        </w:rPr>
        <w:t>方式</w:t>
      </w:r>
      <w:r w:rsidRPr="00B11386">
        <w:rPr>
          <w:rFonts w:hint="eastAsia"/>
        </w:rPr>
        <w:t>により募集及び選定するに当たり、入札に参加しようとする者に公表するものである。</w:t>
      </w:r>
    </w:p>
    <w:p w:rsidR="000E639B" w:rsidRPr="00B11386" w:rsidRDefault="000E639B" w:rsidP="000E639B">
      <w:pPr>
        <w:ind w:firstLineChars="100" w:firstLine="210"/>
      </w:pPr>
      <w:r w:rsidRPr="00B11386">
        <w:rPr>
          <w:rFonts w:hint="eastAsia"/>
        </w:rPr>
        <w:t>本入札説明書と同時に公表する本業務の「仕様書」「落札者決定基準」「様式集」は、入札説明書と一体のもの（以下「入札説明書等」という。）で</w:t>
      </w:r>
      <w:r w:rsidR="003A62CD">
        <w:rPr>
          <w:rFonts w:hint="eastAsia"/>
        </w:rPr>
        <w:t>ある</w:t>
      </w:r>
      <w:r w:rsidRPr="00B11386">
        <w:rPr>
          <w:rFonts w:hint="eastAsia"/>
        </w:rPr>
        <w:t>。</w:t>
      </w:r>
    </w:p>
    <w:p w:rsidR="001559B8" w:rsidRPr="00B11386" w:rsidRDefault="00BD1794" w:rsidP="000F492E">
      <w:pPr>
        <w:ind w:firstLineChars="100" w:firstLine="210"/>
      </w:pPr>
      <w:r w:rsidRPr="00B11386">
        <w:rPr>
          <w:rFonts w:hint="eastAsia"/>
        </w:rPr>
        <w:t>募集は</w:t>
      </w:r>
      <w:r w:rsidR="006D627C" w:rsidRPr="00B11386">
        <w:rPr>
          <w:rFonts w:hint="eastAsia"/>
        </w:rPr>
        <w:t>、受注希望型</w:t>
      </w:r>
      <w:r w:rsidR="00710DDA" w:rsidRPr="00B11386">
        <w:rPr>
          <w:rFonts w:hint="eastAsia"/>
        </w:rPr>
        <w:t>(</w:t>
      </w:r>
      <w:r w:rsidR="006D627C" w:rsidRPr="00B11386">
        <w:rPr>
          <w:rFonts w:hint="eastAsia"/>
        </w:rPr>
        <w:t>公募型</w:t>
      </w:r>
      <w:r w:rsidR="00710DDA" w:rsidRPr="00B11386">
        <w:rPr>
          <w:rFonts w:hint="eastAsia"/>
        </w:rPr>
        <w:t>)</w:t>
      </w:r>
      <w:r w:rsidR="006D627C" w:rsidRPr="00B11386">
        <w:rPr>
          <w:rFonts w:hint="eastAsia"/>
        </w:rPr>
        <w:t>で</w:t>
      </w:r>
      <w:r w:rsidRPr="00B11386">
        <w:rPr>
          <w:rFonts w:hint="eastAsia"/>
        </w:rPr>
        <w:t>実施することとし、</w:t>
      </w:r>
      <w:r w:rsidR="006D627C" w:rsidRPr="00B11386">
        <w:rPr>
          <w:rFonts w:hint="eastAsia"/>
        </w:rPr>
        <w:t>応募</w:t>
      </w:r>
      <w:r w:rsidRPr="00B11386">
        <w:rPr>
          <w:rFonts w:hint="eastAsia"/>
        </w:rPr>
        <w:t>者は</w:t>
      </w:r>
      <w:r w:rsidR="001559B8" w:rsidRPr="00B11386">
        <w:rPr>
          <w:rFonts w:hint="eastAsia"/>
        </w:rPr>
        <w:t>入札説明書</w:t>
      </w:r>
      <w:r w:rsidR="002A4C68" w:rsidRPr="00B11386">
        <w:rPr>
          <w:rFonts w:hint="eastAsia"/>
        </w:rPr>
        <w:t>等</w:t>
      </w:r>
      <w:r w:rsidR="001559B8" w:rsidRPr="00B11386">
        <w:rPr>
          <w:rFonts w:hint="eastAsia"/>
        </w:rPr>
        <w:t>の内容を踏まえ、入札に必要な</w:t>
      </w:r>
      <w:r w:rsidR="00174E0E" w:rsidRPr="00B11386">
        <w:rPr>
          <w:rFonts w:hint="eastAsia"/>
        </w:rPr>
        <w:t>書類</w:t>
      </w:r>
      <w:r w:rsidR="001559B8" w:rsidRPr="00B11386">
        <w:rPr>
          <w:rFonts w:hint="eastAsia"/>
        </w:rPr>
        <w:t xml:space="preserve">を提出すること。 </w:t>
      </w:r>
    </w:p>
    <w:p w:rsidR="001559B8" w:rsidRPr="00B11386" w:rsidRDefault="001559B8" w:rsidP="001559B8">
      <w:pPr>
        <w:rPr>
          <w:rFonts w:ascii="ＭＳ ゴシック" w:eastAsia="ＭＳ ゴシック" w:hAnsi="ＭＳ ゴシック"/>
        </w:rPr>
      </w:pPr>
    </w:p>
    <w:p w:rsidR="001559B8" w:rsidRPr="00B11386" w:rsidRDefault="000F492E" w:rsidP="000F492E">
      <w:pPr>
        <w:pStyle w:val="1e"/>
      </w:pPr>
      <w:r w:rsidRPr="00B11386">
        <w:br w:type="page"/>
      </w:r>
      <w:bookmarkStart w:id="11" w:name="_Toc366398525"/>
      <w:bookmarkStart w:id="12" w:name="_Toc460247380"/>
      <w:r w:rsidR="001559B8" w:rsidRPr="00B11386">
        <w:rPr>
          <w:rFonts w:hint="eastAsia"/>
        </w:rPr>
        <w:lastRenderedPageBreak/>
        <w:t>第2　業務概要</w:t>
      </w:r>
      <w:bookmarkEnd w:id="11"/>
      <w:bookmarkEnd w:id="12"/>
    </w:p>
    <w:p w:rsidR="001559B8" w:rsidRPr="00B11386" w:rsidRDefault="001559B8" w:rsidP="001559B8"/>
    <w:p w:rsidR="001559B8" w:rsidRPr="00B11386" w:rsidRDefault="001559B8" w:rsidP="000F492E">
      <w:pPr>
        <w:pStyle w:val="123"/>
        <w:rPr>
          <w:sz w:val="28"/>
        </w:rPr>
      </w:pPr>
      <w:bookmarkStart w:id="13" w:name="_Toc357436067"/>
      <w:bookmarkStart w:id="14" w:name="_Toc366398526"/>
      <w:bookmarkStart w:id="15" w:name="_Toc460247381"/>
      <w:bookmarkStart w:id="16" w:name="_Toc321246070"/>
      <w:r w:rsidRPr="00B11386">
        <w:rPr>
          <w:rFonts w:hint="eastAsia"/>
          <w:sz w:val="28"/>
        </w:rPr>
        <w:t>1．業務</w:t>
      </w:r>
      <w:bookmarkEnd w:id="13"/>
      <w:r w:rsidRPr="00B11386">
        <w:rPr>
          <w:rFonts w:hint="eastAsia"/>
          <w:sz w:val="28"/>
        </w:rPr>
        <w:t>概要</w:t>
      </w:r>
      <w:bookmarkEnd w:id="14"/>
      <w:bookmarkEnd w:id="15"/>
    </w:p>
    <w:p w:rsidR="001559B8" w:rsidRPr="00B11386" w:rsidRDefault="001559B8" w:rsidP="001559B8"/>
    <w:p w:rsidR="00710DDA" w:rsidRPr="00B11386" w:rsidRDefault="00710DDA" w:rsidP="00710DDA">
      <w:pPr>
        <w:pStyle w:val="aff0"/>
      </w:pPr>
      <w:bookmarkStart w:id="17" w:name="_Toc366398527"/>
      <w:bookmarkStart w:id="18" w:name="_Toc460247382"/>
      <w:r w:rsidRPr="00B11386">
        <w:rPr>
          <w:rFonts w:hint="eastAsia"/>
        </w:rPr>
        <w:t>(1)　目的</w:t>
      </w:r>
      <w:bookmarkEnd w:id="17"/>
      <w:bookmarkEnd w:id="18"/>
    </w:p>
    <w:p w:rsidR="00710DDA" w:rsidRPr="00B11386" w:rsidRDefault="00C97D2F" w:rsidP="00710DDA">
      <w:pPr>
        <w:pStyle w:val="1f0"/>
        <w:ind w:firstLine="210"/>
      </w:pPr>
      <w:r w:rsidRPr="00B11386">
        <w:rPr>
          <w:rFonts w:hint="eastAsia"/>
        </w:rPr>
        <w:t>本業務</w:t>
      </w:r>
      <w:r w:rsidR="00710DDA" w:rsidRPr="00B11386">
        <w:rPr>
          <w:rFonts w:hint="eastAsia"/>
        </w:rPr>
        <w:t>を、安全かつ適正に遂行するため委託するものである。</w:t>
      </w:r>
    </w:p>
    <w:p w:rsidR="00710DDA" w:rsidRPr="00B11386" w:rsidRDefault="00710DDA" w:rsidP="00710DDA">
      <w:pPr>
        <w:pStyle w:val="1f0"/>
        <w:ind w:firstLine="210"/>
      </w:pPr>
    </w:p>
    <w:p w:rsidR="001559B8" w:rsidRPr="00B11386" w:rsidRDefault="005E0DCB" w:rsidP="00710DDA">
      <w:pPr>
        <w:pStyle w:val="aff0"/>
      </w:pPr>
      <w:bookmarkStart w:id="19" w:name="_Toc366398528"/>
      <w:bookmarkStart w:id="20" w:name="_Toc460247383"/>
      <w:r w:rsidRPr="00B11386">
        <w:rPr>
          <w:rFonts w:hint="eastAsia"/>
        </w:rPr>
        <w:t>(</w:t>
      </w:r>
      <w:r w:rsidR="00710DDA" w:rsidRPr="00B11386">
        <w:rPr>
          <w:rFonts w:hint="eastAsia"/>
        </w:rPr>
        <w:t>2</w:t>
      </w:r>
      <w:r w:rsidRPr="00B11386">
        <w:rPr>
          <w:rFonts w:hint="eastAsia"/>
        </w:rPr>
        <w:t>)</w:t>
      </w:r>
      <w:r w:rsidR="001559B8" w:rsidRPr="00B11386">
        <w:rPr>
          <w:rFonts w:hint="eastAsia"/>
        </w:rPr>
        <w:t xml:space="preserve">　業務委託名</w:t>
      </w:r>
      <w:bookmarkEnd w:id="19"/>
      <w:bookmarkEnd w:id="20"/>
    </w:p>
    <w:bookmarkEnd w:id="16"/>
    <w:p w:rsidR="001559B8" w:rsidRPr="00B11386" w:rsidRDefault="00A21AE1" w:rsidP="00960610">
      <w:pPr>
        <w:pStyle w:val="1f0"/>
        <w:ind w:firstLine="210"/>
      </w:pPr>
      <w:r w:rsidRPr="00B11386">
        <w:rPr>
          <w:rFonts w:hint="eastAsia"/>
        </w:rPr>
        <w:t>し尿</w:t>
      </w:r>
      <w:r w:rsidR="001559B8" w:rsidRPr="00B11386">
        <w:rPr>
          <w:rFonts w:hint="eastAsia"/>
        </w:rPr>
        <w:t>処理施設運転管理業務委託</w:t>
      </w:r>
    </w:p>
    <w:p w:rsidR="001559B8" w:rsidRPr="00B11386" w:rsidRDefault="001559B8" w:rsidP="00960610">
      <w:pPr>
        <w:pStyle w:val="1f0"/>
        <w:ind w:firstLine="210"/>
      </w:pPr>
    </w:p>
    <w:p w:rsidR="00710DDA" w:rsidRPr="00B11386" w:rsidRDefault="00710DDA" w:rsidP="00710DDA">
      <w:pPr>
        <w:pStyle w:val="aff0"/>
      </w:pPr>
      <w:bookmarkStart w:id="21" w:name="_Toc366398529"/>
      <w:bookmarkStart w:id="22" w:name="_Toc460247384"/>
      <w:bookmarkStart w:id="23" w:name="_Toc357436068"/>
      <w:r w:rsidRPr="00B11386">
        <w:rPr>
          <w:rFonts w:hint="eastAsia"/>
        </w:rPr>
        <w:t xml:space="preserve">(3)　</w:t>
      </w:r>
      <w:r w:rsidR="008C32FB" w:rsidRPr="00B11386">
        <w:rPr>
          <w:rFonts w:hint="eastAsia"/>
        </w:rPr>
        <w:t>業務</w:t>
      </w:r>
      <w:r w:rsidRPr="00B11386">
        <w:rPr>
          <w:rFonts w:hint="eastAsia"/>
        </w:rPr>
        <w:t>内容</w:t>
      </w:r>
      <w:bookmarkEnd w:id="21"/>
      <w:bookmarkEnd w:id="22"/>
    </w:p>
    <w:p w:rsidR="00710DDA" w:rsidRPr="00B11386" w:rsidRDefault="00710DDA" w:rsidP="0006337B">
      <w:pPr>
        <w:ind w:firstLineChars="100" w:firstLine="210"/>
      </w:pPr>
      <w:r w:rsidRPr="00B11386">
        <w:rPr>
          <w:rFonts w:hint="eastAsia"/>
        </w:rPr>
        <w:t>本業務は、施設の運転管理業務であ</w:t>
      </w:r>
      <w:r w:rsidR="0006337B" w:rsidRPr="00B11386">
        <w:rPr>
          <w:rFonts w:hint="eastAsia"/>
        </w:rPr>
        <w:t>り、</w:t>
      </w:r>
      <w:r w:rsidRPr="00B11386">
        <w:rPr>
          <w:rFonts w:hint="eastAsia"/>
        </w:rPr>
        <w:t xml:space="preserve">運転管理業務の内容は、「伊勢広域環境組合 </w:t>
      </w:r>
      <w:r w:rsidR="00A21AE1" w:rsidRPr="00B11386">
        <w:rPr>
          <w:rFonts w:hint="eastAsia"/>
        </w:rPr>
        <w:t>し尿</w:t>
      </w:r>
      <w:r w:rsidRPr="00B11386">
        <w:rPr>
          <w:rFonts w:hint="eastAsia"/>
        </w:rPr>
        <w:t>処理施設 運転管理業務委託</w:t>
      </w:r>
      <w:r w:rsidR="00C634DF" w:rsidRPr="00B11386">
        <w:rPr>
          <w:rFonts w:hint="eastAsia"/>
        </w:rPr>
        <w:t xml:space="preserve"> </w:t>
      </w:r>
      <w:r w:rsidRPr="00B11386">
        <w:rPr>
          <w:rFonts w:hint="eastAsia"/>
        </w:rPr>
        <w:t>仕様書」のとおりである。</w:t>
      </w:r>
    </w:p>
    <w:p w:rsidR="00710DDA" w:rsidRPr="00B11386" w:rsidRDefault="00710DDA" w:rsidP="00710DDA">
      <w:pPr>
        <w:pStyle w:val="1f0"/>
        <w:ind w:firstLine="210"/>
      </w:pPr>
    </w:p>
    <w:p w:rsidR="00966D9F" w:rsidRPr="00B11386" w:rsidRDefault="00966D9F" w:rsidP="00966D9F">
      <w:pPr>
        <w:pStyle w:val="aff0"/>
      </w:pPr>
      <w:bookmarkStart w:id="24" w:name="_Toc357436069"/>
      <w:bookmarkStart w:id="25" w:name="_Toc366398530"/>
      <w:bookmarkStart w:id="26" w:name="_Toc460247385"/>
      <w:r w:rsidRPr="00B11386">
        <w:rPr>
          <w:rFonts w:hint="eastAsia"/>
        </w:rPr>
        <w:t xml:space="preserve">(4)　</w:t>
      </w:r>
      <w:r w:rsidR="008C1702" w:rsidRPr="00B11386">
        <w:rPr>
          <w:rFonts w:hint="eastAsia"/>
        </w:rPr>
        <w:t>業務実施</w:t>
      </w:r>
      <w:r w:rsidRPr="00B11386">
        <w:rPr>
          <w:rFonts w:hint="eastAsia"/>
        </w:rPr>
        <w:t>場所</w:t>
      </w:r>
      <w:bookmarkEnd w:id="24"/>
      <w:bookmarkEnd w:id="25"/>
      <w:bookmarkEnd w:id="26"/>
    </w:p>
    <w:p w:rsidR="00966D9F" w:rsidRPr="00B11386" w:rsidRDefault="00A21AE1" w:rsidP="00966D9F">
      <w:pPr>
        <w:pStyle w:val="1f0"/>
        <w:ind w:firstLine="210"/>
      </w:pPr>
      <w:r w:rsidRPr="00B11386">
        <w:rPr>
          <w:rFonts w:hint="eastAsia"/>
        </w:rPr>
        <w:t>伊勢市植山町245番地1</w:t>
      </w:r>
    </w:p>
    <w:p w:rsidR="00966D9F" w:rsidRPr="00B11386" w:rsidRDefault="00966D9F" w:rsidP="00966D9F">
      <w:pPr>
        <w:pStyle w:val="1f0"/>
        <w:ind w:firstLine="210"/>
      </w:pPr>
    </w:p>
    <w:p w:rsidR="00966D9F" w:rsidRPr="00B11386" w:rsidRDefault="00966D9F" w:rsidP="00966D9F">
      <w:pPr>
        <w:pStyle w:val="aff0"/>
      </w:pPr>
      <w:bookmarkStart w:id="27" w:name="_Toc366398531"/>
      <w:bookmarkStart w:id="28" w:name="_Toc460247386"/>
      <w:r w:rsidRPr="00B11386">
        <w:rPr>
          <w:rFonts w:hint="eastAsia"/>
        </w:rPr>
        <w:t>(5)　施設名称</w:t>
      </w:r>
      <w:bookmarkEnd w:id="27"/>
      <w:bookmarkEnd w:id="28"/>
    </w:p>
    <w:p w:rsidR="00966D9F" w:rsidRPr="00B11386" w:rsidRDefault="00966D9F" w:rsidP="00966D9F">
      <w:pPr>
        <w:pStyle w:val="1f0"/>
        <w:ind w:firstLine="210"/>
      </w:pPr>
      <w:r w:rsidRPr="00B11386">
        <w:rPr>
          <w:rFonts w:hint="eastAsia"/>
        </w:rPr>
        <w:t xml:space="preserve">伊勢広域環境組合　</w:t>
      </w:r>
      <w:r w:rsidR="00A21AE1" w:rsidRPr="00B11386">
        <w:rPr>
          <w:rFonts w:hint="eastAsia"/>
        </w:rPr>
        <w:t>クリーンセンター</w:t>
      </w:r>
    </w:p>
    <w:p w:rsidR="00966D9F" w:rsidRPr="00B11386" w:rsidRDefault="00966D9F" w:rsidP="00966D9F">
      <w:pPr>
        <w:pStyle w:val="1f0"/>
        <w:ind w:firstLine="210"/>
      </w:pPr>
    </w:p>
    <w:p w:rsidR="001559B8" w:rsidRPr="00B11386" w:rsidRDefault="005E0DCB" w:rsidP="00966D9F">
      <w:pPr>
        <w:pStyle w:val="aff0"/>
      </w:pPr>
      <w:bookmarkStart w:id="29" w:name="_Toc366398532"/>
      <w:bookmarkStart w:id="30" w:name="_Toc460247387"/>
      <w:r w:rsidRPr="00B11386">
        <w:rPr>
          <w:rFonts w:hint="eastAsia"/>
        </w:rPr>
        <w:t>(</w:t>
      </w:r>
      <w:r w:rsidR="00966D9F" w:rsidRPr="00B11386">
        <w:rPr>
          <w:rFonts w:hint="eastAsia"/>
        </w:rPr>
        <w:t>6</w:t>
      </w:r>
      <w:r w:rsidRPr="00B11386">
        <w:rPr>
          <w:rFonts w:hint="eastAsia"/>
        </w:rPr>
        <w:t>)</w:t>
      </w:r>
      <w:r w:rsidR="001559B8" w:rsidRPr="00B11386">
        <w:rPr>
          <w:rFonts w:hint="eastAsia"/>
        </w:rPr>
        <w:t xml:space="preserve">　施設管理者</w:t>
      </w:r>
      <w:bookmarkEnd w:id="23"/>
      <w:bookmarkEnd w:id="29"/>
      <w:bookmarkEnd w:id="30"/>
    </w:p>
    <w:p w:rsidR="001559B8" w:rsidRPr="00B11386" w:rsidRDefault="001559B8" w:rsidP="00960610">
      <w:pPr>
        <w:pStyle w:val="1f0"/>
        <w:ind w:firstLine="210"/>
      </w:pPr>
      <w:r w:rsidRPr="00B11386">
        <w:rPr>
          <w:rFonts w:hint="eastAsia"/>
        </w:rPr>
        <w:t>伊勢広域環境組合　管理者　鈴木　健一</w:t>
      </w:r>
    </w:p>
    <w:p w:rsidR="001559B8" w:rsidRPr="00B11386" w:rsidRDefault="001559B8" w:rsidP="00960610">
      <w:pPr>
        <w:pStyle w:val="1f0"/>
        <w:ind w:firstLine="210"/>
      </w:pPr>
    </w:p>
    <w:p w:rsidR="001559B8" w:rsidRPr="00B11386" w:rsidRDefault="005E0DCB" w:rsidP="007E1077">
      <w:pPr>
        <w:pStyle w:val="aff0"/>
      </w:pPr>
      <w:bookmarkStart w:id="31" w:name="_Toc357436070"/>
      <w:bookmarkStart w:id="32" w:name="_Toc366398533"/>
      <w:bookmarkStart w:id="33" w:name="_Toc460247388"/>
      <w:r w:rsidRPr="00B11386">
        <w:rPr>
          <w:rFonts w:hint="eastAsia"/>
        </w:rPr>
        <w:t>(</w:t>
      </w:r>
      <w:r w:rsidR="00710DDA" w:rsidRPr="00B11386">
        <w:rPr>
          <w:rFonts w:hint="eastAsia"/>
        </w:rPr>
        <w:t>7</w:t>
      </w:r>
      <w:r w:rsidRPr="00B11386">
        <w:rPr>
          <w:rFonts w:hint="eastAsia"/>
        </w:rPr>
        <w:t>)</w:t>
      </w:r>
      <w:r w:rsidR="001559B8" w:rsidRPr="00B11386">
        <w:rPr>
          <w:rFonts w:hint="eastAsia"/>
        </w:rPr>
        <w:t xml:space="preserve">　</w:t>
      </w:r>
      <w:r w:rsidR="00820241" w:rsidRPr="00B11386">
        <w:rPr>
          <w:rFonts w:hint="eastAsia"/>
        </w:rPr>
        <w:t>施設</w:t>
      </w:r>
      <w:r w:rsidR="001559B8" w:rsidRPr="00B11386">
        <w:rPr>
          <w:rFonts w:hint="eastAsia"/>
        </w:rPr>
        <w:t>概要</w:t>
      </w:r>
      <w:bookmarkEnd w:id="31"/>
      <w:bookmarkEnd w:id="32"/>
      <w:bookmarkEnd w:id="33"/>
    </w:p>
    <w:p w:rsidR="001559B8" w:rsidRPr="00B11386" w:rsidRDefault="001559B8" w:rsidP="00960610">
      <w:pPr>
        <w:pStyle w:val="1f0"/>
        <w:ind w:firstLine="210"/>
      </w:pPr>
      <w:r w:rsidRPr="00B11386">
        <w:rPr>
          <w:rFonts w:hint="eastAsia"/>
        </w:rPr>
        <w:t>本業務の対象とする施設の概要は以下のとおりである。</w:t>
      </w:r>
    </w:p>
    <w:p w:rsidR="00470FEA" w:rsidRPr="00B11386" w:rsidRDefault="00470FEA" w:rsidP="00960610">
      <w:pPr>
        <w:pStyle w:val="1f0"/>
        <w:ind w:firstLine="21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03"/>
      </w:tblGrid>
      <w:tr w:rsidR="00A21AE1" w:rsidRPr="00B11386" w:rsidTr="00A21AE1">
        <w:trPr>
          <w:jc w:val="center"/>
        </w:trPr>
        <w:tc>
          <w:tcPr>
            <w:tcW w:w="9071" w:type="dxa"/>
            <w:gridSpan w:val="2"/>
            <w:tcBorders>
              <w:top w:val="nil"/>
              <w:left w:val="nil"/>
              <w:right w:val="nil"/>
            </w:tcBorders>
            <w:shd w:val="clear" w:color="auto" w:fill="auto"/>
            <w:vAlign w:val="center"/>
          </w:tcPr>
          <w:p w:rsidR="00A21AE1" w:rsidRPr="00B11386" w:rsidRDefault="00A21AE1" w:rsidP="00A21AE1">
            <w:pPr>
              <w:jc w:val="center"/>
              <w:rPr>
                <w:rFonts w:ascii="ＭＳ ゴシック" w:eastAsia="ＭＳ ゴシック" w:hAnsi="ＭＳ ゴシック"/>
                <w:b/>
              </w:rPr>
            </w:pPr>
            <w:r w:rsidRPr="00B11386">
              <w:rPr>
                <w:rFonts w:ascii="ＭＳ ゴシック" w:eastAsia="ＭＳ ゴシック" w:hAnsi="ＭＳ ゴシック" w:hint="eastAsia"/>
                <w:b/>
              </w:rPr>
              <w:t>表1　施設概要</w:t>
            </w:r>
          </w:p>
        </w:tc>
      </w:tr>
      <w:tr w:rsidR="00A21AE1" w:rsidRPr="00B11386" w:rsidTr="00A21AE1">
        <w:trPr>
          <w:jc w:val="center"/>
        </w:trPr>
        <w:tc>
          <w:tcPr>
            <w:tcW w:w="2268" w:type="dxa"/>
            <w:tcBorders>
              <w:bottom w:val="single" w:sz="4" w:space="0" w:color="000000"/>
            </w:tcBorders>
            <w:shd w:val="clear" w:color="auto" w:fill="BFBFBF"/>
            <w:vAlign w:val="center"/>
          </w:tcPr>
          <w:p w:rsidR="00A21AE1" w:rsidRPr="00B11386" w:rsidRDefault="00A21AE1" w:rsidP="00A21AE1">
            <w:pPr>
              <w:jc w:val="center"/>
              <w:rPr>
                <w:rFonts w:ascii="ＭＳ ゴシック" w:eastAsia="ＭＳ ゴシック" w:hAnsi="ＭＳ ゴシック"/>
              </w:rPr>
            </w:pPr>
            <w:r w:rsidRPr="00B11386">
              <w:rPr>
                <w:rFonts w:ascii="ＭＳ ゴシック" w:eastAsia="ＭＳ ゴシック" w:hAnsi="ＭＳ ゴシック" w:hint="eastAsia"/>
              </w:rPr>
              <w:t>項目</w:t>
            </w:r>
          </w:p>
        </w:tc>
        <w:tc>
          <w:tcPr>
            <w:tcW w:w="6803" w:type="dxa"/>
            <w:tcBorders>
              <w:bottom w:val="single" w:sz="4" w:space="0" w:color="000000"/>
            </w:tcBorders>
            <w:shd w:val="clear" w:color="auto" w:fill="BFBFBF"/>
            <w:vAlign w:val="center"/>
          </w:tcPr>
          <w:p w:rsidR="00A21AE1" w:rsidRPr="00B11386" w:rsidRDefault="00A21AE1" w:rsidP="00A21AE1">
            <w:pPr>
              <w:jc w:val="center"/>
              <w:rPr>
                <w:rFonts w:ascii="ＭＳ ゴシック" w:eastAsia="ＭＳ ゴシック" w:hAnsi="ＭＳ ゴシック"/>
              </w:rPr>
            </w:pPr>
            <w:r w:rsidRPr="00B11386">
              <w:rPr>
                <w:rFonts w:ascii="ＭＳ ゴシック" w:eastAsia="ＭＳ ゴシック" w:hAnsi="ＭＳ ゴシック" w:hint="eastAsia"/>
              </w:rPr>
              <w:t>内容</w:t>
            </w:r>
          </w:p>
        </w:tc>
      </w:tr>
      <w:tr w:rsidR="00A21AE1" w:rsidRPr="00B11386" w:rsidTr="00A21AE1">
        <w:trPr>
          <w:jc w:val="center"/>
        </w:trPr>
        <w:tc>
          <w:tcPr>
            <w:tcW w:w="2268" w:type="dxa"/>
            <w:tcBorders>
              <w:bottom w:val="dotted" w:sz="4" w:space="0" w:color="auto"/>
            </w:tcBorders>
            <w:vAlign w:val="center"/>
          </w:tcPr>
          <w:p w:rsidR="00A21AE1" w:rsidRPr="00B11386" w:rsidRDefault="00A21AE1" w:rsidP="00A21AE1">
            <w:pPr>
              <w:jc w:val="center"/>
              <w:rPr>
                <w:rFonts w:ascii="ＭＳ ゴシック" w:eastAsia="ＭＳ ゴシック" w:hAnsi="ＭＳ ゴシック"/>
              </w:rPr>
            </w:pPr>
            <w:r w:rsidRPr="00B11386">
              <w:rPr>
                <w:rFonts w:ascii="ＭＳ ゴシック" w:eastAsia="ＭＳ ゴシック" w:hAnsi="ＭＳ ゴシック" w:hint="eastAsia"/>
              </w:rPr>
              <w:t>処理方式</w:t>
            </w:r>
          </w:p>
        </w:tc>
        <w:tc>
          <w:tcPr>
            <w:tcW w:w="6803" w:type="dxa"/>
            <w:tcBorders>
              <w:bottom w:val="dotted" w:sz="4" w:space="0" w:color="auto"/>
            </w:tcBorders>
            <w:vAlign w:val="center"/>
          </w:tcPr>
          <w:p w:rsidR="00A21AE1" w:rsidRPr="00B11386" w:rsidRDefault="00A21AE1" w:rsidP="00A21AE1">
            <w:pPr>
              <w:rPr>
                <w:rFonts w:hAnsi="ＭＳ 明朝"/>
              </w:rPr>
            </w:pPr>
            <w:r w:rsidRPr="00B11386">
              <w:rPr>
                <w:rFonts w:hAnsi="ＭＳ 明朝" w:hint="eastAsia"/>
              </w:rPr>
              <w:t>高負荷脱窒素＋高度処理</w:t>
            </w:r>
          </w:p>
          <w:p w:rsidR="00A21AE1" w:rsidRPr="00B11386" w:rsidRDefault="00A21AE1" w:rsidP="00A21AE1">
            <w:pPr>
              <w:rPr>
                <w:rFonts w:hAnsi="ＭＳ 明朝"/>
              </w:rPr>
            </w:pPr>
            <w:r w:rsidRPr="00B11386">
              <w:rPr>
                <w:rFonts w:hAnsi="ＭＳ 明朝" w:hint="eastAsia"/>
              </w:rPr>
              <w:t>(砂ろ過＋活性炭吸着)</w:t>
            </w:r>
          </w:p>
        </w:tc>
      </w:tr>
      <w:tr w:rsidR="00A21AE1" w:rsidRPr="00B11386" w:rsidTr="00A21AE1">
        <w:trPr>
          <w:jc w:val="center"/>
        </w:trPr>
        <w:tc>
          <w:tcPr>
            <w:tcW w:w="2268" w:type="dxa"/>
            <w:tcBorders>
              <w:top w:val="dotted" w:sz="4" w:space="0" w:color="auto"/>
              <w:bottom w:val="dotted" w:sz="4" w:space="0" w:color="auto"/>
            </w:tcBorders>
            <w:vAlign w:val="center"/>
          </w:tcPr>
          <w:p w:rsidR="00A21AE1" w:rsidRPr="00B11386" w:rsidRDefault="00A21AE1" w:rsidP="00A21AE1">
            <w:pPr>
              <w:jc w:val="center"/>
              <w:rPr>
                <w:rFonts w:ascii="ＭＳ ゴシック" w:eastAsia="ＭＳ ゴシック" w:hAnsi="ＭＳ ゴシック"/>
              </w:rPr>
            </w:pPr>
            <w:r w:rsidRPr="00B11386">
              <w:rPr>
                <w:rFonts w:ascii="ＭＳ ゴシック" w:eastAsia="ＭＳ ゴシック" w:hAnsi="ＭＳ ゴシック" w:hint="eastAsia"/>
              </w:rPr>
              <w:t>能力及び規模</w:t>
            </w:r>
          </w:p>
        </w:tc>
        <w:tc>
          <w:tcPr>
            <w:tcW w:w="6803" w:type="dxa"/>
            <w:tcBorders>
              <w:top w:val="dotted" w:sz="4" w:space="0" w:color="auto"/>
              <w:bottom w:val="dotted" w:sz="4" w:space="0" w:color="auto"/>
            </w:tcBorders>
            <w:vAlign w:val="center"/>
          </w:tcPr>
          <w:p w:rsidR="00A21AE1" w:rsidRPr="00B11386" w:rsidRDefault="00A21AE1" w:rsidP="00A21AE1">
            <w:pPr>
              <w:rPr>
                <w:rFonts w:hAnsi="ＭＳ 明朝"/>
              </w:rPr>
            </w:pPr>
            <w:r w:rsidRPr="00B11386">
              <w:rPr>
                <w:rFonts w:hAnsi="ＭＳ 明朝" w:hint="eastAsia"/>
              </w:rPr>
              <w:t>270kl/日(135kl/日×2</w:t>
            </w:r>
            <w:r w:rsidR="004D1228" w:rsidRPr="00B11386">
              <w:rPr>
                <w:rFonts w:hAnsi="ＭＳ 明朝" w:hint="eastAsia"/>
              </w:rPr>
              <w:t>系列</w:t>
            </w:r>
            <w:r w:rsidRPr="00B11386">
              <w:rPr>
                <w:rFonts w:hAnsi="ＭＳ 明朝" w:hint="eastAsia"/>
              </w:rPr>
              <w:t>)</w:t>
            </w:r>
          </w:p>
        </w:tc>
      </w:tr>
      <w:tr w:rsidR="00A21AE1" w:rsidRPr="00B11386" w:rsidTr="00A21AE1">
        <w:trPr>
          <w:jc w:val="center"/>
        </w:trPr>
        <w:tc>
          <w:tcPr>
            <w:tcW w:w="2268" w:type="dxa"/>
            <w:tcBorders>
              <w:top w:val="dotted" w:sz="4" w:space="0" w:color="auto"/>
              <w:bottom w:val="dotted" w:sz="4" w:space="0" w:color="auto"/>
            </w:tcBorders>
            <w:vAlign w:val="center"/>
          </w:tcPr>
          <w:p w:rsidR="00A21AE1" w:rsidRPr="00B11386" w:rsidRDefault="00A21AE1" w:rsidP="00A21AE1">
            <w:pPr>
              <w:jc w:val="center"/>
              <w:rPr>
                <w:rFonts w:ascii="ＭＳ ゴシック" w:eastAsia="ＭＳ ゴシック" w:hAnsi="ＭＳ ゴシック"/>
              </w:rPr>
            </w:pPr>
            <w:r w:rsidRPr="00B11386">
              <w:rPr>
                <w:rFonts w:ascii="ＭＳ ゴシック" w:eastAsia="ＭＳ ゴシック" w:hAnsi="ＭＳ ゴシック" w:hint="eastAsia"/>
              </w:rPr>
              <w:t>建設概要</w:t>
            </w:r>
          </w:p>
        </w:tc>
        <w:tc>
          <w:tcPr>
            <w:tcW w:w="6803" w:type="dxa"/>
            <w:tcBorders>
              <w:top w:val="dotted" w:sz="4" w:space="0" w:color="auto"/>
              <w:bottom w:val="dotted" w:sz="4" w:space="0" w:color="auto"/>
            </w:tcBorders>
            <w:vAlign w:val="center"/>
          </w:tcPr>
          <w:p w:rsidR="00A21AE1" w:rsidRPr="00B11386" w:rsidRDefault="00A21AE1" w:rsidP="00A21AE1">
            <w:pPr>
              <w:rPr>
                <w:rFonts w:hAnsi="ＭＳ 明朝"/>
              </w:rPr>
            </w:pPr>
            <w:r w:rsidRPr="00B11386">
              <w:rPr>
                <w:rFonts w:hAnsi="ＭＳ 明朝" w:hint="eastAsia"/>
              </w:rPr>
              <w:t>鉄筋コンクリート造　地上2階地下1階</w:t>
            </w:r>
          </w:p>
        </w:tc>
      </w:tr>
      <w:tr w:rsidR="00A21AE1" w:rsidRPr="00B11386" w:rsidTr="00A21AE1">
        <w:trPr>
          <w:jc w:val="center"/>
        </w:trPr>
        <w:tc>
          <w:tcPr>
            <w:tcW w:w="2268" w:type="dxa"/>
            <w:tcBorders>
              <w:top w:val="dotted" w:sz="4" w:space="0" w:color="auto"/>
              <w:bottom w:val="dotted" w:sz="4" w:space="0" w:color="auto"/>
            </w:tcBorders>
            <w:vAlign w:val="center"/>
          </w:tcPr>
          <w:p w:rsidR="00A21AE1" w:rsidRPr="00B11386" w:rsidRDefault="00A21AE1" w:rsidP="00A21AE1">
            <w:pPr>
              <w:jc w:val="center"/>
              <w:rPr>
                <w:rFonts w:ascii="ＭＳ ゴシック" w:eastAsia="ＭＳ ゴシック" w:hAnsi="ＭＳ ゴシック"/>
              </w:rPr>
            </w:pPr>
            <w:r w:rsidRPr="00B11386">
              <w:rPr>
                <w:rFonts w:ascii="ＭＳ ゴシック" w:eastAsia="ＭＳ ゴシック" w:hAnsi="ＭＳ ゴシック" w:hint="eastAsia"/>
              </w:rPr>
              <w:t>延床面積</w:t>
            </w:r>
          </w:p>
        </w:tc>
        <w:tc>
          <w:tcPr>
            <w:tcW w:w="6803" w:type="dxa"/>
            <w:tcBorders>
              <w:top w:val="dotted" w:sz="4" w:space="0" w:color="auto"/>
              <w:bottom w:val="dotted" w:sz="4" w:space="0" w:color="auto"/>
            </w:tcBorders>
            <w:vAlign w:val="center"/>
          </w:tcPr>
          <w:p w:rsidR="00A21AE1" w:rsidRPr="00B11386" w:rsidRDefault="00A21AE1" w:rsidP="00A21AE1">
            <w:pPr>
              <w:rPr>
                <w:rFonts w:hAnsi="ＭＳ 明朝"/>
              </w:rPr>
            </w:pPr>
            <w:r w:rsidRPr="00B11386">
              <w:rPr>
                <w:rFonts w:hAnsi="ＭＳ 明朝" w:hint="eastAsia"/>
              </w:rPr>
              <w:t>4,998㎡</w:t>
            </w:r>
          </w:p>
        </w:tc>
      </w:tr>
      <w:tr w:rsidR="00A21AE1" w:rsidRPr="00B11386" w:rsidTr="00A21AE1">
        <w:trPr>
          <w:jc w:val="center"/>
        </w:trPr>
        <w:tc>
          <w:tcPr>
            <w:tcW w:w="2268" w:type="dxa"/>
            <w:tcBorders>
              <w:top w:val="dotted" w:sz="4" w:space="0" w:color="auto"/>
              <w:bottom w:val="dotted" w:sz="4" w:space="0" w:color="auto"/>
            </w:tcBorders>
            <w:vAlign w:val="center"/>
          </w:tcPr>
          <w:p w:rsidR="00A21AE1" w:rsidRPr="00B11386" w:rsidRDefault="00A21AE1" w:rsidP="00A21AE1">
            <w:pPr>
              <w:jc w:val="center"/>
              <w:rPr>
                <w:rFonts w:ascii="ＭＳ ゴシック" w:eastAsia="ＭＳ ゴシック" w:hAnsi="ＭＳ ゴシック"/>
              </w:rPr>
            </w:pPr>
            <w:r w:rsidRPr="00B11386">
              <w:rPr>
                <w:rFonts w:ascii="ＭＳ ゴシック" w:eastAsia="ＭＳ ゴシック" w:hAnsi="ＭＳ ゴシック" w:hint="eastAsia"/>
              </w:rPr>
              <w:t>供用開始年月</w:t>
            </w:r>
          </w:p>
        </w:tc>
        <w:tc>
          <w:tcPr>
            <w:tcW w:w="6803" w:type="dxa"/>
            <w:tcBorders>
              <w:top w:val="dotted" w:sz="4" w:space="0" w:color="auto"/>
              <w:bottom w:val="dotted" w:sz="4" w:space="0" w:color="auto"/>
            </w:tcBorders>
            <w:vAlign w:val="center"/>
          </w:tcPr>
          <w:p w:rsidR="00A21AE1" w:rsidRPr="00B11386" w:rsidRDefault="00A21AE1" w:rsidP="00A21AE1">
            <w:pPr>
              <w:rPr>
                <w:rFonts w:hAnsi="ＭＳ 明朝"/>
              </w:rPr>
            </w:pPr>
            <w:r w:rsidRPr="00B11386">
              <w:rPr>
                <w:rFonts w:hAnsi="ＭＳ 明朝" w:hint="eastAsia"/>
              </w:rPr>
              <w:t>平成4年4月</w:t>
            </w:r>
          </w:p>
        </w:tc>
      </w:tr>
      <w:tr w:rsidR="00A21AE1" w:rsidRPr="00B11386" w:rsidTr="00A21AE1">
        <w:trPr>
          <w:jc w:val="center"/>
        </w:trPr>
        <w:tc>
          <w:tcPr>
            <w:tcW w:w="2268" w:type="dxa"/>
            <w:tcBorders>
              <w:top w:val="dotted" w:sz="4" w:space="0" w:color="auto"/>
            </w:tcBorders>
            <w:vAlign w:val="center"/>
          </w:tcPr>
          <w:p w:rsidR="00A21AE1" w:rsidRPr="00B11386" w:rsidRDefault="00A21AE1" w:rsidP="00A21AE1">
            <w:pPr>
              <w:jc w:val="center"/>
              <w:rPr>
                <w:rFonts w:ascii="ＭＳ ゴシック" w:eastAsia="ＭＳ ゴシック" w:hAnsi="ＭＳ ゴシック"/>
              </w:rPr>
            </w:pPr>
            <w:r w:rsidRPr="00B11386">
              <w:rPr>
                <w:rFonts w:ascii="ＭＳ ゴシック" w:eastAsia="ＭＳ ゴシック" w:hAnsi="ＭＳ ゴシック" w:hint="eastAsia"/>
              </w:rPr>
              <w:t>設計・施工</w:t>
            </w:r>
          </w:p>
        </w:tc>
        <w:tc>
          <w:tcPr>
            <w:tcW w:w="6803" w:type="dxa"/>
            <w:tcBorders>
              <w:top w:val="dotted" w:sz="4" w:space="0" w:color="auto"/>
            </w:tcBorders>
            <w:vAlign w:val="center"/>
          </w:tcPr>
          <w:p w:rsidR="00A21AE1" w:rsidRPr="00B11386" w:rsidRDefault="00A21AE1" w:rsidP="00A21AE1">
            <w:pPr>
              <w:rPr>
                <w:rFonts w:hAnsi="ＭＳ 明朝"/>
              </w:rPr>
            </w:pPr>
            <w:r w:rsidRPr="00B11386">
              <w:rPr>
                <w:rFonts w:hAnsi="ＭＳ 明朝" w:hint="eastAsia"/>
              </w:rPr>
              <w:t>株式会社　クボタ</w:t>
            </w:r>
          </w:p>
        </w:tc>
      </w:tr>
    </w:tbl>
    <w:p w:rsidR="001559B8" w:rsidRPr="00B11386" w:rsidRDefault="001559B8" w:rsidP="001559B8"/>
    <w:p w:rsidR="0006337B" w:rsidRPr="00B11386" w:rsidRDefault="0006337B" w:rsidP="001559B8"/>
    <w:p w:rsidR="00710DDA" w:rsidRPr="00B11386" w:rsidRDefault="00C97D2F" w:rsidP="00710DDA">
      <w:pPr>
        <w:pStyle w:val="123"/>
        <w:rPr>
          <w:sz w:val="28"/>
          <w:szCs w:val="28"/>
        </w:rPr>
      </w:pPr>
      <w:bookmarkStart w:id="34" w:name="_Toc357436073"/>
      <w:r w:rsidRPr="00B11386">
        <w:rPr>
          <w:sz w:val="28"/>
        </w:rPr>
        <w:br w:type="page"/>
      </w:r>
      <w:bookmarkStart w:id="35" w:name="_Toc366398534"/>
      <w:bookmarkStart w:id="36" w:name="_Toc460247389"/>
      <w:r w:rsidR="00710DDA" w:rsidRPr="00B11386">
        <w:rPr>
          <w:rFonts w:hint="eastAsia"/>
          <w:sz w:val="28"/>
        </w:rPr>
        <w:lastRenderedPageBreak/>
        <w:t>2</w:t>
      </w:r>
      <w:r w:rsidR="00710DDA" w:rsidRPr="00B11386">
        <w:rPr>
          <w:rFonts w:hint="eastAsia"/>
          <w:sz w:val="28"/>
          <w:szCs w:val="28"/>
        </w:rPr>
        <w:t>．</w:t>
      </w:r>
      <w:r w:rsidR="008C32FB" w:rsidRPr="00B11386">
        <w:rPr>
          <w:rFonts w:hint="eastAsia"/>
          <w:sz w:val="28"/>
          <w:szCs w:val="28"/>
        </w:rPr>
        <w:t>委託</w:t>
      </w:r>
      <w:r w:rsidR="00710DDA" w:rsidRPr="00B11386">
        <w:rPr>
          <w:rFonts w:hint="eastAsia"/>
          <w:sz w:val="28"/>
          <w:szCs w:val="28"/>
        </w:rPr>
        <w:t>期間及び契約の考え方</w:t>
      </w:r>
      <w:bookmarkEnd w:id="35"/>
      <w:bookmarkEnd w:id="36"/>
    </w:p>
    <w:p w:rsidR="00710DDA" w:rsidRPr="00B11386" w:rsidRDefault="00710DDA" w:rsidP="00710DDA">
      <w:pPr>
        <w:ind w:firstLineChars="100" w:firstLine="210"/>
      </w:pPr>
    </w:p>
    <w:p w:rsidR="001559B8" w:rsidRPr="00B11386" w:rsidRDefault="005E0DCB" w:rsidP="00710DDA">
      <w:pPr>
        <w:pStyle w:val="aff0"/>
      </w:pPr>
      <w:bookmarkStart w:id="37" w:name="_Toc366398535"/>
      <w:bookmarkStart w:id="38" w:name="_Toc460247390"/>
      <w:r w:rsidRPr="00B11386">
        <w:rPr>
          <w:rFonts w:hint="eastAsia"/>
        </w:rPr>
        <w:t>(</w:t>
      </w:r>
      <w:r w:rsidR="00710DDA" w:rsidRPr="00B11386">
        <w:rPr>
          <w:rFonts w:hint="eastAsia"/>
        </w:rPr>
        <w:t>1</w:t>
      </w:r>
      <w:r w:rsidRPr="00B11386">
        <w:rPr>
          <w:rFonts w:hint="eastAsia"/>
        </w:rPr>
        <w:t>)</w:t>
      </w:r>
      <w:r w:rsidR="001559B8" w:rsidRPr="00B11386">
        <w:rPr>
          <w:rFonts w:hint="eastAsia"/>
        </w:rPr>
        <w:t xml:space="preserve">  </w:t>
      </w:r>
      <w:r w:rsidR="008C32FB" w:rsidRPr="00B11386">
        <w:rPr>
          <w:rFonts w:hint="eastAsia"/>
        </w:rPr>
        <w:t>委託</w:t>
      </w:r>
      <w:r w:rsidR="001559B8" w:rsidRPr="00B11386">
        <w:rPr>
          <w:rFonts w:hint="eastAsia"/>
        </w:rPr>
        <w:t>期間</w:t>
      </w:r>
      <w:bookmarkEnd w:id="34"/>
      <w:bookmarkEnd w:id="37"/>
      <w:bookmarkEnd w:id="38"/>
    </w:p>
    <w:p w:rsidR="001559B8" w:rsidRPr="009B23E4" w:rsidRDefault="001559B8" w:rsidP="00B8136A">
      <w:pPr>
        <w:pStyle w:val="affb"/>
        <w:ind w:left="420" w:hanging="210"/>
      </w:pPr>
      <w:r w:rsidRPr="00B11386">
        <w:rPr>
          <w:rFonts w:hint="eastAsia"/>
        </w:rPr>
        <w:t xml:space="preserve">ア  </w:t>
      </w:r>
      <w:r w:rsidR="00710DDA" w:rsidRPr="00B11386">
        <w:rPr>
          <w:rFonts w:hint="eastAsia"/>
        </w:rPr>
        <w:t>運転準備期間</w:t>
      </w:r>
    </w:p>
    <w:p w:rsidR="001559B8" w:rsidRPr="009B23E4" w:rsidRDefault="001559B8" w:rsidP="00710DDA">
      <w:pPr>
        <w:pStyle w:val="afff1"/>
        <w:ind w:left="420" w:firstLine="210"/>
      </w:pPr>
      <w:r w:rsidRPr="009B23E4">
        <w:rPr>
          <w:rFonts w:hint="eastAsia"/>
        </w:rPr>
        <w:t>契約締結日から</w:t>
      </w:r>
      <w:r w:rsidR="00730A25">
        <w:rPr>
          <w:rFonts w:hint="eastAsia"/>
        </w:rPr>
        <w:t>令和2</w:t>
      </w:r>
      <w:r w:rsidRPr="009B23E4">
        <w:rPr>
          <w:rFonts w:hint="eastAsia"/>
        </w:rPr>
        <w:t>年3月</w:t>
      </w:r>
      <w:r w:rsidR="00602AEB" w:rsidRPr="009B23E4">
        <w:rPr>
          <w:rFonts w:hint="eastAsia"/>
        </w:rPr>
        <w:t>31</w:t>
      </w:r>
      <w:r w:rsidRPr="009B23E4">
        <w:rPr>
          <w:rFonts w:hint="eastAsia"/>
        </w:rPr>
        <w:t>日まで</w:t>
      </w:r>
      <w:r w:rsidR="00A53CCA" w:rsidRPr="009B23E4">
        <w:rPr>
          <w:rFonts w:hint="eastAsia"/>
        </w:rPr>
        <w:t>。</w:t>
      </w:r>
    </w:p>
    <w:p w:rsidR="00D736CD" w:rsidRPr="009B23E4" w:rsidRDefault="00D736CD" w:rsidP="00D736CD">
      <w:pPr>
        <w:pStyle w:val="affb"/>
        <w:ind w:left="420" w:hanging="210"/>
      </w:pPr>
      <w:r w:rsidRPr="009B23E4">
        <w:rPr>
          <w:rFonts w:hint="eastAsia"/>
        </w:rPr>
        <w:t>イ　委託期間</w:t>
      </w:r>
    </w:p>
    <w:p w:rsidR="001559B8" w:rsidRPr="009B23E4" w:rsidRDefault="00730A25" w:rsidP="00710DDA">
      <w:pPr>
        <w:pStyle w:val="afff1"/>
        <w:ind w:left="420" w:firstLine="210"/>
      </w:pPr>
      <w:r>
        <w:rPr>
          <w:rFonts w:hint="eastAsia"/>
        </w:rPr>
        <w:t>令和2年4月1日から令和5年3月31日</w:t>
      </w:r>
      <w:r w:rsidR="001559B8" w:rsidRPr="009B23E4">
        <w:rPr>
          <w:rFonts w:hint="eastAsia"/>
        </w:rPr>
        <w:t>まで</w:t>
      </w:r>
      <w:r w:rsidR="00A21AE1" w:rsidRPr="009B23E4">
        <w:rPr>
          <w:rFonts w:hint="eastAsia"/>
        </w:rPr>
        <w:t>。</w:t>
      </w:r>
    </w:p>
    <w:p w:rsidR="00710DDA" w:rsidRPr="009B23E4" w:rsidRDefault="00710DDA" w:rsidP="00710DDA">
      <w:pPr>
        <w:pStyle w:val="afff1"/>
        <w:ind w:left="420" w:firstLine="210"/>
      </w:pPr>
    </w:p>
    <w:p w:rsidR="008C32FB" w:rsidRPr="00B11386" w:rsidRDefault="008C32FB" w:rsidP="008C32FB">
      <w:pPr>
        <w:pStyle w:val="aff0"/>
      </w:pPr>
      <w:bookmarkStart w:id="39" w:name="_Toc366398536"/>
      <w:bookmarkStart w:id="40" w:name="_Toc460247391"/>
      <w:r w:rsidRPr="009B23E4">
        <w:rPr>
          <w:rFonts w:hint="eastAsia"/>
        </w:rPr>
        <w:t>(</w:t>
      </w:r>
      <w:r w:rsidR="00F01EA0" w:rsidRPr="009B23E4">
        <w:rPr>
          <w:rFonts w:hint="eastAsia"/>
        </w:rPr>
        <w:t>2</w:t>
      </w:r>
      <w:r w:rsidRPr="009B23E4">
        <w:rPr>
          <w:rFonts w:hint="eastAsia"/>
        </w:rPr>
        <w:t>)  運転準備期間に発生する費</w:t>
      </w:r>
      <w:r w:rsidRPr="00B11386">
        <w:rPr>
          <w:rFonts w:hint="eastAsia"/>
        </w:rPr>
        <w:t>用</w:t>
      </w:r>
      <w:bookmarkEnd w:id="39"/>
      <w:bookmarkEnd w:id="40"/>
      <w:r w:rsidRPr="00B11386">
        <w:rPr>
          <w:rFonts w:hint="eastAsia"/>
        </w:rPr>
        <w:t xml:space="preserve"> </w:t>
      </w:r>
    </w:p>
    <w:p w:rsidR="008C32FB" w:rsidRPr="00B11386" w:rsidRDefault="008C32FB" w:rsidP="008C32FB">
      <w:pPr>
        <w:pStyle w:val="affb"/>
        <w:ind w:left="420" w:hanging="210"/>
      </w:pPr>
      <w:r w:rsidRPr="00B11386">
        <w:rPr>
          <w:rFonts w:hint="eastAsia"/>
        </w:rPr>
        <w:t>ア  運転準備期間に発生する教育指導等に係る費用は、事業者の負担とする。</w:t>
      </w:r>
    </w:p>
    <w:p w:rsidR="008C32FB" w:rsidRPr="00B11386" w:rsidRDefault="008C32FB" w:rsidP="008C32FB">
      <w:pPr>
        <w:pStyle w:val="affb"/>
        <w:ind w:left="420" w:hanging="210"/>
      </w:pPr>
      <w:r w:rsidRPr="00B11386">
        <w:rPr>
          <w:rFonts w:hint="eastAsia"/>
        </w:rPr>
        <w:t>イ　事業者は、現在業務委託している運転管理業者(以下「</w:t>
      </w:r>
      <w:r w:rsidR="00F01EA0" w:rsidRPr="00B11386">
        <w:rPr>
          <w:rFonts w:hint="eastAsia"/>
        </w:rPr>
        <w:t>現</w:t>
      </w:r>
      <w:r w:rsidR="00600AF6" w:rsidRPr="00B11386">
        <w:rPr>
          <w:rFonts w:hint="eastAsia"/>
        </w:rPr>
        <w:t>事業者</w:t>
      </w:r>
      <w:r w:rsidRPr="00B11386">
        <w:rPr>
          <w:rFonts w:hint="eastAsia"/>
        </w:rPr>
        <w:t>」という。)</w:t>
      </w:r>
      <w:r w:rsidR="00802C66" w:rsidRPr="00B11386">
        <w:rPr>
          <w:rFonts w:hint="eastAsia"/>
        </w:rPr>
        <w:t>から</w:t>
      </w:r>
      <w:r w:rsidRPr="00B11386">
        <w:rPr>
          <w:rFonts w:hint="eastAsia"/>
        </w:rPr>
        <w:t>引継</w:t>
      </w:r>
      <w:r w:rsidR="00802C66" w:rsidRPr="00B11386">
        <w:rPr>
          <w:rFonts w:hint="eastAsia"/>
        </w:rPr>
        <w:t>ぎ</w:t>
      </w:r>
      <w:r w:rsidRPr="00B11386">
        <w:rPr>
          <w:rFonts w:hint="eastAsia"/>
        </w:rPr>
        <w:t>を受けることとし、引継期間中に発生する費用については、事業者と</w:t>
      </w:r>
      <w:r w:rsidR="00F01EA0" w:rsidRPr="00B11386">
        <w:rPr>
          <w:rFonts w:hint="eastAsia"/>
        </w:rPr>
        <w:t>現</w:t>
      </w:r>
      <w:r w:rsidR="00600AF6" w:rsidRPr="00B11386">
        <w:rPr>
          <w:rFonts w:hint="eastAsia"/>
        </w:rPr>
        <w:t>事業者</w:t>
      </w:r>
      <w:r w:rsidRPr="00B11386">
        <w:rPr>
          <w:rFonts w:hint="eastAsia"/>
        </w:rPr>
        <w:t>の協議により定めることとする。</w:t>
      </w:r>
    </w:p>
    <w:p w:rsidR="008C32FB" w:rsidRPr="00B11386" w:rsidRDefault="008C32FB" w:rsidP="008C32FB">
      <w:pPr>
        <w:pStyle w:val="affb"/>
        <w:ind w:left="420" w:hanging="210"/>
      </w:pPr>
      <w:r w:rsidRPr="00B11386">
        <w:rPr>
          <w:rFonts w:hint="eastAsia"/>
        </w:rPr>
        <w:t>ウ　上記 イ で定めた費用は、事業者が</w:t>
      </w:r>
      <w:r w:rsidR="00F01EA0" w:rsidRPr="00B11386">
        <w:rPr>
          <w:rFonts w:hint="eastAsia"/>
        </w:rPr>
        <w:t>現</w:t>
      </w:r>
      <w:r w:rsidRPr="00B11386">
        <w:rPr>
          <w:rFonts w:hint="eastAsia"/>
        </w:rPr>
        <w:t>事業者に対して支払うものとする。</w:t>
      </w:r>
    </w:p>
    <w:p w:rsidR="008C32FB" w:rsidRPr="00B11386" w:rsidRDefault="008C32FB" w:rsidP="008C32FB">
      <w:pPr>
        <w:pStyle w:val="affb"/>
        <w:ind w:left="420" w:hanging="210"/>
      </w:pPr>
    </w:p>
    <w:p w:rsidR="008C32FB" w:rsidRPr="00B11386" w:rsidRDefault="008C32FB" w:rsidP="008C32FB">
      <w:pPr>
        <w:pStyle w:val="aff0"/>
      </w:pPr>
      <w:bookmarkStart w:id="41" w:name="_Toc366398537"/>
      <w:bookmarkStart w:id="42" w:name="_Toc460247392"/>
      <w:r w:rsidRPr="00B11386">
        <w:rPr>
          <w:rFonts w:hint="eastAsia"/>
        </w:rPr>
        <w:t>(</w:t>
      </w:r>
      <w:r w:rsidR="00F01EA0" w:rsidRPr="00B11386">
        <w:rPr>
          <w:rFonts w:hint="eastAsia"/>
        </w:rPr>
        <w:t>3</w:t>
      </w:r>
      <w:r w:rsidRPr="00B11386">
        <w:rPr>
          <w:rFonts w:hint="eastAsia"/>
        </w:rPr>
        <w:t>)  契約期間終了時の取扱</w:t>
      </w:r>
      <w:bookmarkEnd w:id="41"/>
      <w:bookmarkEnd w:id="42"/>
      <w:r w:rsidRPr="00B11386">
        <w:rPr>
          <w:rFonts w:hint="eastAsia"/>
        </w:rPr>
        <w:t xml:space="preserve"> </w:t>
      </w:r>
    </w:p>
    <w:p w:rsidR="008C32FB" w:rsidRPr="00B11386" w:rsidRDefault="008C32FB" w:rsidP="008C32FB">
      <w:pPr>
        <w:pStyle w:val="affb"/>
        <w:ind w:left="420" w:hanging="210"/>
      </w:pPr>
      <w:r w:rsidRPr="00B11386">
        <w:rPr>
          <w:rFonts w:hint="eastAsia"/>
        </w:rPr>
        <w:t>ア　事業者は、業務期間終了に際し、施設を運転開始時と同等の良好な施設状態かつ基本性能を満たす状態で、組合に引き渡すこと。</w:t>
      </w:r>
    </w:p>
    <w:p w:rsidR="008C32FB" w:rsidRPr="00B11386" w:rsidRDefault="008C32FB" w:rsidP="008C32FB">
      <w:pPr>
        <w:pStyle w:val="affb"/>
        <w:ind w:left="420" w:hanging="210"/>
      </w:pPr>
      <w:r w:rsidRPr="00B11386">
        <w:rPr>
          <w:rFonts w:hint="eastAsia"/>
        </w:rPr>
        <w:t>イ　事業者は、業務期間終了に際し、必要と認められる時期において、次期業務委託事業者等、組合が指定する者への業務の引継ぎを行わなければならない。</w:t>
      </w:r>
    </w:p>
    <w:p w:rsidR="001559B8" w:rsidRPr="00B11386" w:rsidRDefault="001559B8" w:rsidP="000F492E">
      <w:pPr>
        <w:pStyle w:val="1e"/>
      </w:pPr>
      <w:bookmarkStart w:id="43" w:name="_Toc357436074"/>
      <w:r w:rsidRPr="00B11386">
        <w:br w:type="page"/>
      </w:r>
      <w:bookmarkStart w:id="44" w:name="_Toc366398538"/>
      <w:bookmarkStart w:id="45" w:name="_Toc460247393"/>
      <w:r w:rsidRPr="00B11386">
        <w:rPr>
          <w:rFonts w:hint="eastAsia"/>
        </w:rPr>
        <w:lastRenderedPageBreak/>
        <w:t xml:space="preserve">第3　</w:t>
      </w:r>
      <w:r w:rsidR="00AC1C63" w:rsidRPr="00B11386">
        <w:rPr>
          <w:rFonts w:hint="eastAsia"/>
        </w:rPr>
        <w:t>事業者</w:t>
      </w:r>
      <w:r w:rsidRPr="00B11386">
        <w:rPr>
          <w:rFonts w:hint="eastAsia"/>
        </w:rPr>
        <w:t>の</w:t>
      </w:r>
      <w:r w:rsidR="00966D9F" w:rsidRPr="00B11386">
        <w:rPr>
          <w:rFonts w:hint="eastAsia"/>
        </w:rPr>
        <w:t>募集</w:t>
      </w:r>
      <w:r w:rsidRPr="00B11386">
        <w:rPr>
          <w:rFonts w:hint="eastAsia"/>
        </w:rPr>
        <w:t>及び選定に関する事項</w:t>
      </w:r>
      <w:bookmarkEnd w:id="43"/>
      <w:bookmarkEnd w:id="44"/>
      <w:bookmarkEnd w:id="45"/>
    </w:p>
    <w:p w:rsidR="00AC6D78" w:rsidRPr="00B11386" w:rsidRDefault="00AC6D78" w:rsidP="001559B8"/>
    <w:p w:rsidR="001559B8" w:rsidRPr="00B11386" w:rsidRDefault="00AC1C63" w:rsidP="004F3679">
      <w:pPr>
        <w:ind w:firstLineChars="100" w:firstLine="210"/>
      </w:pPr>
      <w:r w:rsidRPr="00B11386">
        <w:rPr>
          <w:rFonts w:hint="eastAsia"/>
        </w:rPr>
        <w:t>事業者</w:t>
      </w:r>
      <w:r w:rsidR="001559B8" w:rsidRPr="00B11386">
        <w:rPr>
          <w:rFonts w:hint="eastAsia"/>
        </w:rPr>
        <w:t>の募集及び落札者の選定は、地方自治法施行令</w:t>
      </w:r>
      <w:r w:rsidR="005E0DCB" w:rsidRPr="00B11386">
        <w:rPr>
          <w:rFonts w:hint="eastAsia"/>
        </w:rPr>
        <w:t>(</w:t>
      </w:r>
      <w:r w:rsidR="001559B8" w:rsidRPr="00B11386">
        <w:rPr>
          <w:rFonts w:hint="eastAsia"/>
        </w:rPr>
        <w:t>昭和22年</w:t>
      </w:r>
      <w:r w:rsidR="00684A56" w:rsidRPr="00B11386">
        <w:rPr>
          <w:rFonts w:hint="eastAsia"/>
        </w:rPr>
        <w:t xml:space="preserve"> </w:t>
      </w:r>
      <w:r w:rsidR="001559B8" w:rsidRPr="00B11386">
        <w:rPr>
          <w:rFonts w:hint="eastAsia"/>
        </w:rPr>
        <w:t>政令第16号</w:t>
      </w:r>
      <w:r w:rsidR="005E0DCB" w:rsidRPr="00B11386">
        <w:rPr>
          <w:rFonts w:hint="eastAsia"/>
        </w:rPr>
        <w:t>)</w:t>
      </w:r>
      <w:r w:rsidR="001559B8" w:rsidRPr="00B11386">
        <w:rPr>
          <w:rFonts w:hint="eastAsia"/>
        </w:rPr>
        <w:t>第167条の</w:t>
      </w:r>
      <w:r w:rsidR="0058666D" w:rsidRPr="00B11386">
        <w:rPr>
          <w:rFonts w:hint="eastAsia"/>
        </w:rPr>
        <w:t>12</w:t>
      </w:r>
      <w:r w:rsidR="001559B8" w:rsidRPr="00B11386">
        <w:rPr>
          <w:rFonts w:hint="eastAsia"/>
        </w:rPr>
        <w:t>の規定に基づく</w:t>
      </w:r>
      <w:r w:rsidR="004F3679" w:rsidRPr="00B11386">
        <w:rPr>
          <w:rFonts w:hint="eastAsia"/>
        </w:rPr>
        <w:t>総合評価指名競争入札</w:t>
      </w:r>
      <w:r w:rsidR="002B5F34" w:rsidRPr="00B11386">
        <w:rPr>
          <w:rFonts w:hint="eastAsia"/>
        </w:rPr>
        <w:t>方式</w:t>
      </w:r>
      <w:r w:rsidR="001559B8" w:rsidRPr="00B11386">
        <w:rPr>
          <w:rFonts w:hint="eastAsia"/>
        </w:rPr>
        <w:t>によるものとする。</w:t>
      </w:r>
    </w:p>
    <w:p w:rsidR="001559B8" w:rsidRPr="00B11386" w:rsidRDefault="001559B8" w:rsidP="001559B8"/>
    <w:p w:rsidR="001559B8" w:rsidRPr="00B11386" w:rsidRDefault="001559B8" w:rsidP="000F492E">
      <w:pPr>
        <w:pStyle w:val="123"/>
        <w:rPr>
          <w:sz w:val="28"/>
        </w:rPr>
      </w:pPr>
      <w:bookmarkStart w:id="46" w:name="_Toc357436075"/>
      <w:bookmarkStart w:id="47" w:name="_Toc366398539"/>
      <w:bookmarkStart w:id="48" w:name="_Toc460247394"/>
      <w:r w:rsidRPr="00B11386">
        <w:rPr>
          <w:rFonts w:hint="eastAsia"/>
          <w:sz w:val="28"/>
        </w:rPr>
        <w:t>1．</w:t>
      </w:r>
      <w:r w:rsidR="004F3679" w:rsidRPr="00B11386">
        <w:rPr>
          <w:rFonts w:hint="eastAsia"/>
          <w:sz w:val="28"/>
        </w:rPr>
        <w:t>総合評価指名競争入札</w:t>
      </w:r>
      <w:r w:rsidR="002B5F34" w:rsidRPr="00B11386">
        <w:rPr>
          <w:rFonts w:hint="eastAsia"/>
          <w:sz w:val="28"/>
        </w:rPr>
        <w:t>方式</w:t>
      </w:r>
      <w:r w:rsidRPr="00B11386">
        <w:rPr>
          <w:rFonts w:hint="eastAsia"/>
          <w:sz w:val="28"/>
        </w:rPr>
        <w:t>による事業者選定の手順</w:t>
      </w:r>
      <w:bookmarkEnd w:id="46"/>
      <w:bookmarkEnd w:id="47"/>
      <w:bookmarkEnd w:id="48"/>
    </w:p>
    <w:p w:rsidR="001559B8" w:rsidRPr="00B11386" w:rsidRDefault="001559B8" w:rsidP="00960610">
      <w:pPr>
        <w:ind w:firstLineChars="100" w:firstLine="210"/>
      </w:pPr>
      <w:r w:rsidRPr="00B11386">
        <w:rPr>
          <w:rFonts w:hint="eastAsia"/>
        </w:rPr>
        <w:t>事業者の選定の手順は、図のとおり行うものとする。</w:t>
      </w:r>
    </w:p>
    <w:p w:rsidR="001559B8" w:rsidRPr="00B11386" w:rsidRDefault="00046FAA" w:rsidP="00830C58">
      <w:pPr>
        <w:ind w:firstLineChars="100" w:firstLine="210"/>
        <w:jc w:val="center"/>
      </w:pPr>
      <w:r w:rsidRPr="00E16C31">
        <w:rPr>
          <w:rFonts w:hint="eastAsia"/>
          <w:noProof/>
        </w:rPr>
        <w:drawing>
          <wp:inline distT="0" distB="0" distL="0" distR="0">
            <wp:extent cx="5273675" cy="6974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6974840"/>
                    </a:xfrm>
                    <a:prstGeom prst="rect">
                      <a:avLst/>
                    </a:prstGeom>
                    <a:noFill/>
                    <a:ln>
                      <a:noFill/>
                    </a:ln>
                  </pic:spPr>
                </pic:pic>
              </a:graphicData>
            </a:graphic>
          </wp:inline>
        </w:drawing>
      </w:r>
    </w:p>
    <w:p w:rsidR="001559B8" w:rsidRPr="00B11386" w:rsidRDefault="001559B8" w:rsidP="00624E2F">
      <w:pPr>
        <w:ind w:firstLineChars="100" w:firstLine="211"/>
        <w:jc w:val="center"/>
        <w:rPr>
          <w:rFonts w:ascii="ＭＳ ゴシック" w:eastAsia="ＭＳ ゴシック" w:hAnsi="ＭＳ ゴシック"/>
          <w:b/>
        </w:rPr>
      </w:pPr>
      <w:r w:rsidRPr="00B11386">
        <w:rPr>
          <w:rFonts w:ascii="ＭＳ ゴシック" w:eastAsia="ＭＳ ゴシック" w:hAnsi="ＭＳ ゴシック" w:hint="eastAsia"/>
          <w:b/>
        </w:rPr>
        <w:t>図</w:t>
      </w:r>
      <w:r w:rsidR="00470FEA" w:rsidRPr="00B11386">
        <w:rPr>
          <w:rFonts w:ascii="ＭＳ ゴシック" w:eastAsia="ＭＳ ゴシック" w:hAnsi="ＭＳ ゴシック" w:hint="eastAsia"/>
          <w:b/>
        </w:rPr>
        <w:t>1</w:t>
      </w:r>
      <w:r w:rsidRPr="00B11386">
        <w:rPr>
          <w:rFonts w:ascii="ＭＳ ゴシック" w:eastAsia="ＭＳ ゴシック" w:hAnsi="ＭＳ ゴシック" w:hint="eastAsia"/>
          <w:b/>
        </w:rPr>
        <w:t xml:space="preserve">　</w:t>
      </w:r>
      <w:r w:rsidR="004F3679" w:rsidRPr="00B11386">
        <w:rPr>
          <w:rFonts w:ascii="ＭＳ ゴシック" w:eastAsia="ＭＳ ゴシック" w:hAnsi="ＭＳ ゴシック" w:hint="eastAsia"/>
          <w:b/>
        </w:rPr>
        <w:t>総合評価指名競争入札</w:t>
      </w:r>
      <w:r w:rsidR="002B5F34" w:rsidRPr="00B11386">
        <w:rPr>
          <w:rFonts w:ascii="ＭＳ ゴシック" w:eastAsia="ＭＳ ゴシック" w:hAnsi="ＭＳ ゴシック" w:hint="eastAsia"/>
          <w:b/>
        </w:rPr>
        <w:t>方式</w:t>
      </w:r>
      <w:r w:rsidRPr="00B11386">
        <w:rPr>
          <w:rFonts w:ascii="ＭＳ ゴシック" w:eastAsia="ＭＳ ゴシック" w:hAnsi="ＭＳ ゴシック" w:hint="eastAsia"/>
          <w:b/>
        </w:rPr>
        <w:t>による事業者の選定手順</w:t>
      </w:r>
    </w:p>
    <w:p w:rsidR="001559B8" w:rsidRPr="00B11386" w:rsidRDefault="000F492E" w:rsidP="000F492E">
      <w:pPr>
        <w:pStyle w:val="123"/>
        <w:rPr>
          <w:sz w:val="28"/>
        </w:rPr>
      </w:pPr>
      <w:r w:rsidRPr="00B11386">
        <w:br w:type="page"/>
      </w:r>
      <w:bookmarkStart w:id="49" w:name="_Toc366398540"/>
      <w:bookmarkStart w:id="50" w:name="_Toc460247395"/>
      <w:r w:rsidR="001559B8" w:rsidRPr="00B11386">
        <w:rPr>
          <w:rFonts w:hint="eastAsia"/>
          <w:sz w:val="28"/>
        </w:rPr>
        <w:lastRenderedPageBreak/>
        <w:t>2．契約締結までのスケジュール</w:t>
      </w:r>
      <w:bookmarkEnd w:id="49"/>
      <w:bookmarkEnd w:id="50"/>
    </w:p>
    <w:p w:rsidR="001559B8" w:rsidRPr="00B11386" w:rsidRDefault="001559B8" w:rsidP="00960610">
      <w:pPr>
        <w:ind w:firstLineChars="100" w:firstLine="210"/>
      </w:pPr>
      <w:r w:rsidRPr="00B11386">
        <w:rPr>
          <w:rFonts w:hint="eastAsia"/>
        </w:rPr>
        <w:t>総合評価方式による事業者選定のスケジュール</w:t>
      </w:r>
      <w:r w:rsidR="005E0DCB" w:rsidRPr="00B11386">
        <w:rPr>
          <w:rFonts w:hint="eastAsia"/>
        </w:rPr>
        <w:t>(</w:t>
      </w:r>
      <w:r w:rsidRPr="00B11386">
        <w:rPr>
          <w:rFonts w:hint="eastAsia"/>
        </w:rPr>
        <w:t>予定</w:t>
      </w:r>
      <w:r w:rsidR="005E0DCB" w:rsidRPr="00B11386">
        <w:rPr>
          <w:rFonts w:hint="eastAsia"/>
        </w:rPr>
        <w:t>)</w:t>
      </w:r>
      <w:r w:rsidRPr="00B11386">
        <w:rPr>
          <w:rFonts w:hint="eastAsia"/>
        </w:rPr>
        <w:t>は、おおむね次のとおりとし、変更もありうる。</w:t>
      </w:r>
      <w:r w:rsidR="00CC7C8B" w:rsidRPr="00B11386">
        <w:rPr>
          <w:rFonts w:hint="eastAsia"/>
        </w:rPr>
        <w:t xml:space="preserve"> </w:t>
      </w:r>
    </w:p>
    <w:p w:rsidR="001559B8" w:rsidRPr="00B11386" w:rsidRDefault="001559B8" w:rsidP="00960610">
      <w:pPr>
        <w:ind w:firstLineChars="100" w:firstLine="210"/>
      </w:pPr>
      <w:r w:rsidRPr="00B1138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6"/>
      </w:tblGrid>
      <w:tr w:rsidR="00B61D8D" w:rsidRPr="00B11386" w:rsidTr="00B61D8D">
        <w:trPr>
          <w:jc w:val="center"/>
        </w:trPr>
        <w:tc>
          <w:tcPr>
            <w:tcW w:w="9071" w:type="dxa"/>
            <w:gridSpan w:val="2"/>
            <w:tcBorders>
              <w:top w:val="nil"/>
              <w:left w:val="nil"/>
              <w:right w:val="nil"/>
            </w:tcBorders>
            <w:vAlign w:val="center"/>
          </w:tcPr>
          <w:p w:rsidR="00B61D8D" w:rsidRPr="00B11386" w:rsidRDefault="00B61D8D" w:rsidP="00B61D8D">
            <w:pPr>
              <w:pStyle w:val="1f0"/>
              <w:ind w:firstLineChars="0" w:firstLine="0"/>
              <w:jc w:val="center"/>
              <w:rPr>
                <w:rFonts w:ascii="ＭＳ ゴシック" w:eastAsia="ＭＳ ゴシック" w:hAnsi="ＭＳ ゴシック"/>
                <w:b/>
              </w:rPr>
            </w:pPr>
            <w:r w:rsidRPr="00B11386">
              <w:rPr>
                <w:rFonts w:ascii="ＭＳ ゴシック" w:eastAsia="ＭＳ ゴシック" w:hAnsi="ＭＳ ゴシック" w:hint="eastAsia"/>
                <w:b/>
              </w:rPr>
              <w:t>表2　事業者選定スケジュール</w:t>
            </w:r>
          </w:p>
        </w:tc>
      </w:tr>
      <w:tr w:rsidR="00B61D8D" w:rsidRPr="00B11386" w:rsidTr="00B95590">
        <w:trPr>
          <w:trHeight w:val="567"/>
          <w:jc w:val="center"/>
        </w:trPr>
        <w:tc>
          <w:tcPr>
            <w:tcW w:w="4395" w:type="dxa"/>
            <w:tcBorders>
              <w:bottom w:val="single" w:sz="4" w:space="0" w:color="auto"/>
            </w:tcBorders>
            <w:shd w:val="clear" w:color="auto" w:fill="BFBFBF"/>
            <w:vAlign w:val="center"/>
          </w:tcPr>
          <w:p w:rsidR="00B61D8D" w:rsidRPr="00B11386" w:rsidRDefault="00B61D8D" w:rsidP="00B95590">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項目</w:t>
            </w:r>
          </w:p>
        </w:tc>
        <w:tc>
          <w:tcPr>
            <w:tcW w:w="4676" w:type="dxa"/>
            <w:tcBorders>
              <w:bottom w:val="single" w:sz="4" w:space="0" w:color="auto"/>
            </w:tcBorders>
            <w:shd w:val="clear" w:color="auto" w:fill="BFBFBF"/>
            <w:vAlign w:val="center"/>
          </w:tcPr>
          <w:p w:rsidR="00B61D8D" w:rsidRPr="00B11386" w:rsidRDefault="00B61D8D" w:rsidP="00B95590">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日程</w:t>
            </w:r>
          </w:p>
        </w:tc>
      </w:tr>
      <w:tr w:rsidR="00B61D8D" w:rsidRPr="00B11386" w:rsidTr="0088621E">
        <w:trPr>
          <w:trHeight w:val="567"/>
          <w:jc w:val="center"/>
        </w:trPr>
        <w:tc>
          <w:tcPr>
            <w:tcW w:w="4395" w:type="dxa"/>
            <w:tcBorders>
              <w:bottom w:val="dotted" w:sz="4" w:space="0" w:color="auto"/>
            </w:tcBorders>
            <w:vAlign w:val="center"/>
          </w:tcPr>
          <w:p w:rsidR="00B61D8D" w:rsidRPr="00B11386" w:rsidRDefault="00B61D8D" w:rsidP="00ED17C2">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入札公告及び入札説明書等の公表</w:t>
            </w:r>
          </w:p>
        </w:tc>
        <w:tc>
          <w:tcPr>
            <w:tcW w:w="4676" w:type="dxa"/>
            <w:tcBorders>
              <w:bottom w:val="dotted" w:sz="4" w:space="0" w:color="auto"/>
            </w:tcBorders>
            <w:vAlign w:val="center"/>
          </w:tcPr>
          <w:p w:rsidR="00B61D8D" w:rsidRPr="009B23E4" w:rsidRDefault="00730A25" w:rsidP="00E16C31">
            <w:pPr>
              <w:pStyle w:val="1f0"/>
              <w:ind w:leftChars="100" w:left="210" w:firstLineChars="0" w:firstLine="0"/>
            </w:pPr>
            <w:r w:rsidRPr="00730A25">
              <w:rPr>
                <w:rFonts w:hint="eastAsia"/>
              </w:rPr>
              <w:t>令和元年 9月20日(金)</w:t>
            </w:r>
          </w:p>
        </w:tc>
      </w:tr>
      <w:tr w:rsidR="00B61D8D" w:rsidRPr="00B11386" w:rsidTr="0088621E">
        <w:trPr>
          <w:trHeight w:val="567"/>
          <w:jc w:val="center"/>
        </w:trPr>
        <w:tc>
          <w:tcPr>
            <w:tcW w:w="4395" w:type="dxa"/>
            <w:tcBorders>
              <w:top w:val="dotted" w:sz="4" w:space="0" w:color="auto"/>
              <w:bottom w:val="dotted" w:sz="4" w:space="0" w:color="auto"/>
            </w:tcBorders>
            <w:vAlign w:val="center"/>
          </w:tcPr>
          <w:p w:rsidR="00B61D8D" w:rsidRPr="00B11386" w:rsidRDefault="0018076D" w:rsidP="00ED17C2">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入札説明書等</w:t>
            </w:r>
            <w:r w:rsidR="00B61D8D" w:rsidRPr="00B11386">
              <w:rPr>
                <w:rFonts w:ascii="ＭＳ ゴシック" w:eastAsia="ＭＳ ゴシック" w:hAnsi="ＭＳ ゴシック" w:hint="eastAsia"/>
              </w:rPr>
              <w:t>に対する質問受付期限</w:t>
            </w:r>
          </w:p>
        </w:tc>
        <w:tc>
          <w:tcPr>
            <w:tcW w:w="4676" w:type="dxa"/>
            <w:tcBorders>
              <w:top w:val="dotted" w:sz="4" w:space="0" w:color="auto"/>
              <w:bottom w:val="dotted" w:sz="4" w:space="0" w:color="auto"/>
            </w:tcBorders>
            <w:vAlign w:val="center"/>
          </w:tcPr>
          <w:p w:rsidR="00B61D8D" w:rsidRPr="009B23E4" w:rsidRDefault="00730A25" w:rsidP="00E16C31">
            <w:pPr>
              <w:pStyle w:val="1f0"/>
              <w:ind w:leftChars="100" w:left="210" w:firstLineChars="0" w:firstLine="0"/>
            </w:pPr>
            <w:r w:rsidRPr="00730A25">
              <w:rPr>
                <w:rFonts w:hint="eastAsia"/>
              </w:rPr>
              <w:t>令和元年 9月30日(月)</w:t>
            </w:r>
          </w:p>
        </w:tc>
      </w:tr>
      <w:tr w:rsidR="0018076D" w:rsidRPr="00B11386" w:rsidTr="0088621E">
        <w:trPr>
          <w:trHeight w:val="567"/>
          <w:jc w:val="center"/>
        </w:trPr>
        <w:tc>
          <w:tcPr>
            <w:tcW w:w="4395" w:type="dxa"/>
            <w:tcBorders>
              <w:top w:val="dotted" w:sz="4" w:space="0" w:color="auto"/>
              <w:bottom w:val="dotted" w:sz="4" w:space="0" w:color="auto"/>
            </w:tcBorders>
            <w:vAlign w:val="center"/>
          </w:tcPr>
          <w:p w:rsidR="0018076D" w:rsidRPr="00B11386" w:rsidRDefault="0018076D" w:rsidP="00ED17C2">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入札説明書等に対する質問への回答</w:t>
            </w:r>
          </w:p>
        </w:tc>
        <w:tc>
          <w:tcPr>
            <w:tcW w:w="4676" w:type="dxa"/>
            <w:tcBorders>
              <w:top w:val="dotted" w:sz="4" w:space="0" w:color="auto"/>
              <w:bottom w:val="dotted" w:sz="4" w:space="0" w:color="auto"/>
            </w:tcBorders>
            <w:vAlign w:val="center"/>
          </w:tcPr>
          <w:p w:rsidR="0018076D" w:rsidRPr="009B23E4" w:rsidRDefault="00730A25" w:rsidP="00E16C31">
            <w:pPr>
              <w:pStyle w:val="1f0"/>
              <w:ind w:leftChars="100" w:left="210" w:firstLineChars="0" w:firstLine="0"/>
            </w:pPr>
            <w:r w:rsidRPr="00730A25">
              <w:rPr>
                <w:rFonts w:hint="eastAsia"/>
              </w:rPr>
              <w:t>令和元年10月 7日(月)</w:t>
            </w:r>
          </w:p>
        </w:tc>
      </w:tr>
      <w:tr w:rsidR="00B61D8D" w:rsidRPr="00B11386" w:rsidTr="0088621E">
        <w:trPr>
          <w:trHeight w:val="567"/>
          <w:jc w:val="center"/>
        </w:trPr>
        <w:tc>
          <w:tcPr>
            <w:tcW w:w="4395" w:type="dxa"/>
            <w:tcBorders>
              <w:top w:val="dotted" w:sz="4" w:space="0" w:color="auto"/>
              <w:bottom w:val="dotted" w:sz="4" w:space="0" w:color="auto"/>
            </w:tcBorders>
            <w:vAlign w:val="center"/>
          </w:tcPr>
          <w:p w:rsidR="00B61D8D" w:rsidRDefault="00B61D8D" w:rsidP="00ED17C2">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入札参加資格審査申請書の提出期限</w:t>
            </w:r>
          </w:p>
          <w:p w:rsidR="00E16C31" w:rsidRPr="00B11386" w:rsidRDefault="00E16C31" w:rsidP="00ED17C2">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現地見学・資料閲覧の申込期限</w:t>
            </w:r>
          </w:p>
        </w:tc>
        <w:tc>
          <w:tcPr>
            <w:tcW w:w="4676" w:type="dxa"/>
            <w:tcBorders>
              <w:top w:val="dotted" w:sz="4" w:space="0" w:color="auto"/>
              <w:bottom w:val="dotted" w:sz="4" w:space="0" w:color="auto"/>
            </w:tcBorders>
            <w:vAlign w:val="center"/>
          </w:tcPr>
          <w:p w:rsidR="00B61D8D" w:rsidRPr="009B23E4" w:rsidRDefault="00730A25" w:rsidP="0088338A">
            <w:pPr>
              <w:pStyle w:val="1f0"/>
              <w:ind w:leftChars="100" w:left="210" w:firstLineChars="0" w:firstLine="0"/>
            </w:pPr>
            <w:r w:rsidRPr="00730A25">
              <w:rPr>
                <w:rFonts w:hint="eastAsia"/>
              </w:rPr>
              <w:t>令和元年10月11日(金)</w:t>
            </w:r>
          </w:p>
        </w:tc>
      </w:tr>
      <w:tr w:rsidR="00B61D8D" w:rsidRPr="00B11386" w:rsidTr="0088621E">
        <w:trPr>
          <w:trHeight w:val="567"/>
          <w:jc w:val="center"/>
        </w:trPr>
        <w:tc>
          <w:tcPr>
            <w:tcW w:w="4395" w:type="dxa"/>
            <w:tcBorders>
              <w:top w:val="dotted" w:sz="4" w:space="0" w:color="auto"/>
              <w:bottom w:val="dotted" w:sz="4" w:space="0" w:color="auto"/>
            </w:tcBorders>
            <w:vAlign w:val="center"/>
          </w:tcPr>
          <w:p w:rsidR="00B61D8D" w:rsidRDefault="00407EE5" w:rsidP="00ED17C2">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入札</w:t>
            </w:r>
            <w:r w:rsidR="00B61D8D" w:rsidRPr="00B11386">
              <w:rPr>
                <w:rFonts w:ascii="ＭＳ ゴシック" w:eastAsia="ＭＳ ゴシック" w:hAnsi="ＭＳ ゴシック" w:hint="eastAsia"/>
              </w:rPr>
              <w:t>参加資格審査結果の通知</w:t>
            </w:r>
          </w:p>
          <w:p w:rsidR="0088338A" w:rsidRPr="00B11386" w:rsidRDefault="0088338A" w:rsidP="00ED17C2">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現地見学・資料閲覧日の回答</w:t>
            </w:r>
          </w:p>
        </w:tc>
        <w:tc>
          <w:tcPr>
            <w:tcW w:w="4676" w:type="dxa"/>
            <w:tcBorders>
              <w:top w:val="dotted" w:sz="4" w:space="0" w:color="auto"/>
              <w:bottom w:val="dotted" w:sz="4" w:space="0" w:color="auto"/>
            </w:tcBorders>
            <w:vAlign w:val="center"/>
          </w:tcPr>
          <w:p w:rsidR="00B61D8D" w:rsidRPr="009B23E4" w:rsidRDefault="00730A25" w:rsidP="0088338A">
            <w:pPr>
              <w:pStyle w:val="1f0"/>
              <w:ind w:leftChars="100" w:left="210" w:firstLineChars="0" w:firstLine="0"/>
            </w:pPr>
            <w:r w:rsidRPr="00730A25">
              <w:rPr>
                <w:rFonts w:hint="eastAsia"/>
              </w:rPr>
              <w:t>令和元年10月21日(月)</w:t>
            </w:r>
          </w:p>
        </w:tc>
      </w:tr>
      <w:tr w:rsidR="00B61D8D" w:rsidRPr="00B11386" w:rsidTr="0088621E">
        <w:trPr>
          <w:trHeight w:val="567"/>
          <w:jc w:val="center"/>
        </w:trPr>
        <w:tc>
          <w:tcPr>
            <w:tcW w:w="4395" w:type="dxa"/>
            <w:tcBorders>
              <w:top w:val="dotted" w:sz="4" w:space="0" w:color="auto"/>
              <w:bottom w:val="dotted" w:sz="4" w:space="0" w:color="auto"/>
            </w:tcBorders>
            <w:vAlign w:val="center"/>
          </w:tcPr>
          <w:p w:rsidR="00B61D8D" w:rsidRPr="00B11386" w:rsidRDefault="00B61D8D" w:rsidP="004A1CCB">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現地見学・資料閲覧</w:t>
            </w:r>
          </w:p>
        </w:tc>
        <w:tc>
          <w:tcPr>
            <w:tcW w:w="4676" w:type="dxa"/>
            <w:tcBorders>
              <w:top w:val="dotted" w:sz="4" w:space="0" w:color="auto"/>
              <w:bottom w:val="dotted" w:sz="4" w:space="0" w:color="auto"/>
            </w:tcBorders>
            <w:vAlign w:val="center"/>
          </w:tcPr>
          <w:p w:rsidR="00B61D8D" w:rsidRPr="009B23E4" w:rsidRDefault="00730A25" w:rsidP="00730A25">
            <w:pPr>
              <w:pStyle w:val="1f0"/>
              <w:ind w:leftChars="100" w:left="210" w:firstLineChars="0" w:firstLine="0"/>
            </w:pPr>
            <w:r>
              <w:rPr>
                <w:rFonts w:hint="eastAsia"/>
              </w:rPr>
              <w:t>令和元年10月28日(月)～　11月 1日(金)</w:t>
            </w:r>
          </w:p>
        </w:tc>
      </w:tr>
      <w:tr w:rsidR="00B61D8D" w:rsidRPr="00B11386" w:rsidTr="0088621E">
        <w:trPr>
          <w:trHeight w:val="567"/>
          <w:jc w:val="center"/>
        </w:trPr>
        <w:tc>
          <w:tcPr>
            <w:tcW w:w="4395" w:type="dxa"/>
            <w:tcBorders>
              <w:top w:val="dotted" w:sz="4" w:space="0" w:color="auto"/>
              <w:bottom w:val="dotted" w:sz="4" w:space="0" w:color="auto"/>
            </w:tcBorders>
            <w:vAlign w:val="center"/>
          </w:tcPr>
          <w:p w:rsidR="00B61D8D" w:rsidRPr="00B11386" w:rsidRDefault="0018076D" w:rsidP="00AA4F00">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業務提案書</w:t>
            </w:r>
            <w:r w:rsidR="00BB3276" w:rsidRPr="00B11386">
              <w:rPr>
                <w:rFonts w:ascii="ＭＳ ゴシック" w:eastAsia="ＭＳ ゴシック" w:hAnsi="ＭＳ ゴシック" w:hint="eastAsia"/>
              </w:rPr>
              <w:t>及び入札書</w:t>
            </w:r>
            <w:r w:rsidRPr="00B11386">
              <w:rPr>
                <w:rFonts w:ascii="ＭＳ ゴシック" w:eastAsia="ＭＳ ゴシック" w:hAnsi="ＭＳ ゴシック" w:hint="eastAsia"/>
              </w:rPr>
              <w:t>の提出</w:t>
            </w:r>
            <w:r w:rsidR="00BB3276" w:rsidRPr="00B11386">
              <w:rPr>
                <w:rFonts w:ascii="ＭＳ ゴシック" w:eastAsia="ＭＳ ゴシック" w:hAnsi="ＭＳ ゴシック" w:hint="eastAsia"/>
              </w:rPr>
              <w:t>期限</w:t>
            </w:r>
          </w:p>
        </w:tc>
        <w:tc>
          <w:tcPr>
            <w:tcW w:w="4676" w:type="dxa"/>
            <w:tcBorders>
              <w:top w:val="dotted" w:sz="4" w:space="0" w:color="auto"/>
              <w:bottom w:val="dotted" w:sz="4" w:space="0" w:color="auto"/>
            </w:tcBorders>
            <w:vAlign w:val="center"/>
          </w:tcPr>
          <w:p w:rsidR="00B61D8D" w:rsidRPr="009B23E4" w:rsidRDefault="00730A25" w:rsidP="0088338A">
            <w:pPr>
              <w:pStyle w:val="1f0"/>
              <w:ind w:leftChars="100" w:left="210" w:firstLineChars="0" w:firstLine="0"/>
            </w:pPr>
            <w:r w:rsidRPr="00730A25">
              <w:rPr>
                <w:rFonts w:hint="eastAsia"/>
              </w:rPr>
              <w:t>令和元年11月8日(金)</w:t>
            </w:r>
          </w:p>
        </w:tc>
      </w:tr>
      <w:tr w:rsidR="002E4DDD" w:rsidRPr="00B11386" w:rsidTr="0088621E">
        <w:trPr>
          <w:trHeight w:val="567"/>
          <w:jc w:val="center"/>
        </w:trPr>
        <w:tc>
          <w:tcPr>
            <w:tcW w:w="4395" w:type="dxa"/>
            <w:tcBorders>
              <w:top w:val="dotted" w:sz="4" w:space="0" w:color="auto"/>
              <w:bottom w:val="dotted" w:sz="4" w:space="0" w:color="auto"/>
            </w:tcBorders>
            <w:vAlign w:val="center"/>
          </w:tcPr>
          <w:p w:rsidR="002E4DDD" w:rsidRDefault="002E4DDD" w:rsidP="002E4DDD">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プレゼンテーション及びヒアリング</w:t>
            </w:r>
          </w:p>
          <w:p w:rsidR="0088338A" w:rsidRDefault="0088338A" w:rsidP="002E4DDD">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開札</w:t>
            </w:r>
          </w:p>
          <w:p w:rsidR="0088338A" w:rsidRPr="00B11386" w:rsidRDefault="0088338A" w:rsidP="002E4DDD">
            <w:pPr>
              <w:pStyle w:val="1f0"/>
              <w:ind w:leftChars="100" w:left="210" w:firstLineChars="0" w:firstLine="0"/>
              <w:rPr>
                <w:rFonts w:ascii="ＭＳ ゴシック" w:eastAsia="ＭＳ ゴシック" w:hAnsi="ＭＳ ゴシック"/>
              </w:rPr>
            </w:pPr>
            <w:r>
              <w:rPr>
                <w:rFonts w:ascii="ＭＳ ゴシック" w:eastAsia="ＭＳ ゴシック" w:hAnsi="ＭＳ ゴシック" w:hint="eastAsia"/>
              </w:rPr>
              <w:t>最優秀提案者の決定</w:t>
            </w:r>
          </w:p>
        </w:tc>
        <w:tc>
          <w:tcPr>
            <w:tcW w:w="4676" w:type="dxa"/>
            <w:tcBorders>
              <w:top w:val="dotted" w:sz="4" w:space="0" w:color="auto"/>
              <w:bottom w:val="dotted" w:sz="4" w:space="0" w:color="auto"/>
            </w:tcBorders>
            <w:vAlign w:val="center"/>
          </w:tcPr>
          <w:p w:rsidR="002E4DDD" w:rsidRPr="009B23E4" w:rsidRDefault="00730A25" w:rsidP="0088338A">
            <w:pPr>
              <w:pStyle w:val="1f0"/>
              <w:ind w:leftChars="100" w:left="210" w:firstLineChars="0" w:firstLine="0"/>
            </w:pPr>
            <w:r w:rsidRPr="00730A25">
              <w:rPr>
                <w:rFonts w:hint="eastAsia"/>
              </w:rPr>
              <w:t>令和元年12月22日(日)</w:t>
            </w:r>
          </w:p>
        </w:tc>
      </w:tr>
      <w:tr w:rsidR="00B61D8D" w:rsidRPr="00B11386" w:rsidTr="0088621E">
        <w:trPr>
          <w:trHeight w:val="567"/>
          <w:jc w:val="center"/>
        </w:trPr>
        <w:tc>
          <w:tcPr>
            <w:tcW w:w="4395" w:type="dxa"/>
            <w:tcBorders>
              <w:top w:val="dotted" w:sz="4" w:space="0" w:color="auto"/>
              <w:bottom w:val="dotted" w:sz="4" w:space="0" w:color="auto"/>
            </w:tcBorders>
            <w:vAlign w:val="center"/>
          </w:tcPr>
          <w:p w:rsidR="00B61D8D" w:rsidRPr="00B11386" w:rsidRDefault="0018076D" w:rsidP="00ED17C2">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審査結果通知</w:t>
            </w:r>
          </w:p>
        </w:tc>
        <w:tc>
          <w:tcPr>
            <w:tcW w:w="4676" w:type="dxa"/>
            <w:tcBorders>
              <w:top w:val="dotted" w:sz="4" w:space="0" w:color="auto"/>
              <w:bottom w:val="dotted" w:sz="4" w:space="0" w:color="auto"/>
            </w:tcBorders>
            <w:vAlign w:val="center"/>
          </w:tcPr>
          <w:p w:rsidR="00B61D8D" w:rsidRPr="009B23E4" w:rsidRDefault="00730A25" w:rsidP="00730A25">
            <w:pPr>
              <w:pStyle w:val="1f0"/>
              <w:ind w:leftChars="100" w:left="210" w:firstLineChars="0" w:firstLine="0"/>
            </w:pPr>
            <w:r>
              <w:rPr>
                <w:rFonts w:hint="eastAsia"/>
              </w:rPr>
              <w:t>令和</w:t>
            </w:r>
            <w:r w:rsidR="00E16C31" w:rsidRPr="009B23E4">
              <w:rPr>
                <w:rFonts w:hint="eastAsia"/>
              </w:rPr>
              <w:t>2</w:t>
            </w:r>
            <w:r w:rsidR="00CF41A7" w:rsidRPr="009B23E4">
              <w:rPr>
                <w:rFonts w:hint="eastAsia"/>
              </w:rPr>
              <w:t>年</w:t>
            </w:r>
            <w:r w:rsidR="0088621E" w:rsidRPr="009B23E4">
              <w:rPr>
                <w:rFonts w:hint="eastAsia"/>
              </w:rPr>
              <w:t xml:space="preserve"> 1</w:t>
            </w:r>
            <w:r w:rsidR="00CF41A7" w:rsidRPr="009B23E4">
              <w:rPr>
                <w:rFonts w:hint="eastAsia"/>
              </w:rPr>
              <w:t>月</w:t>
            </w:r>
            <w:r w:rsidR="0088621E" w:rsidRPr="009B23E4">
              <w:rPr>
                <w:rFonts w:hint="eastAsia"/>
              </w:rPr>
              <w:t xml:space="preserve"> </w:t>
            </w:r>
            <w:r w:rsidR="0088338A" w:rsidRPr="009B23E4">
              <w:rPr>
                <w:rFonts w:hint="eastAsia"/>
              </w:rPr>
              <w:t>下</w:t>
            </w:r>
            <w:r w:rsidR="0088621E" w:rsidRPr="009B23E4">
              <w:rPr>
                <w:rFonts w:hint="eastAsia"/>
              </w:rPr>
              <w:t>旬</w:t>
            </w:r>
          </w:p>
        </w:tc>
      </w:tr>
      <w:tr w:rsidR="00B61D8D" w:rsidRPr="00B11386" w:rsidTr="0088621E">
        <w:trPr>
          <w:trHeight w:val="567"/>
          <w:jc w:val="center"/>
        </w:trPr>
        <w:tc>
          <w:tcPr>
            <w:tcW w:w="4395" w:type="dxa"/>
            <w:tcBorders>
              <w:top w:val="dotted" w:sz="4" w:space="0" w:color="auto"/>
              <w:bottom w:val="single" w:sz="4" w:space="0" w:color="auto"/>
            </w:tcBorders>
            <w:vAlign w:val="center"/>
          </w:tcPr>
          <w:p w:rsidR="00B61D8D" w:rsidRPr="00B11386" w:rsidRDefault="0018076D" w:rsidP="00ED17C2">
            <w:pPr>
              <w:pStyle w:val="1f0"/>
              <w:ind w:leftChars="100" w:left="210" w:firstLineChars="0" w:firstLine="0"/>
              <w:rPr>
                <w:rFonts w:ascii="ＭＳ ゴシック" w:eastAsia="ＭＳ ゴシック" w:hAnsi="ＭＳ ゴシック"/>
              </w:rPr>
            </w:pPr>
            <w:r w:rsidRPr="00B11386">
              <w:rPr>
                <w:rFonts w:ascii="ＭＳ ゴシック" w:eastAsia="ＭＳ ゴシック" w:hAnsi="ＭＳ ゴシック" w:hint="eastAsia"/>
              </w:rPr>
              <w:t>業務委託契約書の締結</w:t>
            </w:r>
          </w:p>
        </w:tc>
        <w:tc>
          <w:tcPr>
            <w:tcW w:w="4676" w:type="dxa"/>
            <w:tcBorders>
              <w:top w:val="dotted" w:sz="4" w:space="0" w:color="auto"/>
              <w:bottom w:val="single" w:sz="4" w:space="0" w:color="auto"/>
            </w:tcBorders>
            <w:vAlign w:val="center"/>
          </w:tcPr>
          <w:p w:rsidR="00B61D8D" w:rsidRPr="009B23E4" w:rsidRDefault="00730A25" w:rsidP="00730A25">
            <w:pPr>
              <w:pStyle w:val="1f0"/>
              <w:ind w:leftChars="100" w:left="210" w:firstLineChars="0" w:firstLine="0"/>
            </w:pPr>
            <w:r>
              <w:rPr>
                <w:rFonts w:hint="eastAsia"/>
              </w:rPr>
              <w:t>令和</w:t>
            </w:r>
            <w:r w:rsidR="00E16C31" w:rsidRPr="009B23E4">
              <w:rPr>
                <w:rFonts w:hint="eastAsia"/>
              </w:rPr>
              <w:t>2</w:t>
            </w:r>
            <w:r w:rsidR="00CF41A7" w:rsidRPr="009B23E4">
              <w:rPr>
                <w:rFonts w:hint="eastAsia"/>
              </w:rPr>
              <w:t>年</w:t>
            </w:r>
            <w:r w:rsidR="0088621E" w:rsidRPr="009B23E4">
              <w:rPr>
                <w:rFonts w:hint="eastAsia"/>
              </w:rPr>
              <w:t xml:space="preserve"> 1</w:t>
            </w:r>
            <w:r w:rsidR="00CF41A7" w:rsidRPr="009B23E4">
              <w:rPr>
                <w:rFonts w:hint="eastAsia"/>
              </w:rPr>
              <w:t>月</w:t>
            </w:r>
            <w:r w:rsidR="0088621E" w:rsidRPr="009B23E4">
              <w:rPr>
                <w:rFonts w:hint="eastAsia"/>
              </w:rPr>
              <w:t xml:space="preserve"> </w:t>
            </w:r>
            <w:r w:rsidR="0088338A" w:rsidRPr="009B23E4">
              <w:rPr>
                <w:rFonts w:hint="eastAsia"/>
              </w:rPr>
              <w:t>下</w:t>
            </w:r>
            <w:r w:rsidR="0088621E" w:rsidRPr="009B23E4">
              <w:rPr>
                <w:rFonts w:hint="eastAsia"/>
              </w:rPr>
              <w:t>旬</w:t>
            </w:r>
          </w:p>
        </w:tc>
      </w:tr>
    </w:tbl>
    <w:p w:rsidR="001559B8" w:rsidRPr="00B11386" w:rsidRDefault="001559B8" w:rsidP="000F492E">
      <w:pPr>
        <w:pStyle w:val="1e"/>
      </w:pPr>
      <w:bookmarkStart w:id="51" w:name="_Toc357436076"/>
      <w:r w:rsidRPr="00B11386">
        <w:br w:type="page"/>
      </w:r>
      <w:bookmarkStart w:id="52" w:name="_Toc366398541"/>
      <w:bookmarkStart w:id="53" w:name="_Toc460247396"/>
      <w:r w:rsidRPr="00B11386">
        <w:rPr>
          <w:rFonts w:hint="eastAsia"/>
        </w:rPr>
        <w:lastRenderedPageBreak/>
        <w:t>第4  応募に関する条件</w:t>
      </w:r>
      <w:bookmarkEnd w:id="51"/>
      <w:r w:rsidR="008C772A" w:rsidRPr="00B11386">
        <w:rPr>
          <w:rFonts w:hint="eastAsia"/>
        </w:rPr>
        <w:t>等</w:t>
      </w:r>
      <w:bookmarkEnd w:id="52"/>
      <w:bookmarkEnd w:id="53"/>
    </w:p>
    <w:p w:rsidR="001559B8" w:rsidRPr="00B11386" w:rsidRDefault="001559B8" w:rsidP="001559B8">
      <w:r w:rsidRPr="00B11386">
        <w:t xml:space="preserve"> </w:t>
      </w:r>
    </w:p>
    <w:p w:rsidR="001559B8" w:rsidRPr="00B11386" w:rsidRDefault="001559B8" w:rsidP="000F492E">
      <w:pPr>
        <w:pStyle w:val="123"/>
        <w:rPr>
          <w:sz w:val="28"/>
        </w:rPr>
      </w:pPr>
      <w:bookmarkStart w:id="54" w:name="_Toc357436077"/>
      <w:bookmarkStart w:id="55" w:name="_Toc366398542"/>
      <w:bookmarkStart w:id="56" w:name="_Toc460247397"/>
      <w:r w:rsidRPr="00B11386">
        <w:rPr>
          <w:rFonts w:hint="eastAsia"/>
          <w:sz w:val="28"/>
        </w:rPr>
        <w:t>1．応募者の備えるべき</w:t>
      </w:r>
      <w:r w:rsidR="00407EE5" w:rsidRPr="00B11386">
        <w:rPr>
          <w:rFonts w:hint="eastAsia"/>
          <w:sz w:val="28"/>
        </w:rPr>
        <w:t>入札参加資格要件</w:t>
      </w:r>
      <w:bookmarkEnd w:id="54"/>
      <w:bookmarkEnd w:id="55"/>
      <w:bookmarkEnd w:id="56"/>
      <w:r w:rsidRPr="00B11386">
        <w:rPr>
          <w:rFonts w:hint="eastAsia"/>
          <w:sz w:val="28"/>
        </w:rPr>
        <w:t xml:space="preserve"> </w:t>
      </w:r>
    </w:p>
    <w:p w:rsidR="001559B8" w:rsidRPr="00B11386" w:rsidRDefault="001559B8" w:rsidP="00960610">
      <w:pPr>
        <w:ind w:firstLineChars="100" w:firstLine="210"/>
      </w:pPr>
      <w:r w:rsidRPr="00B11386">
        <w:rPr>
          <w:rFonts w:hint="eastAsia"/>
        </w:rPr>
        <w:t>応募者の備えるべき</w:t>
      </w:r>
      <w:r w:rsidR="00407EE5" w:rsidRPr="00B11386">
        <w:rPr>
          <w:rFonts w:hint="eastAsia"/>
        </w:rPr>
        <w:t>入札</w:t>
      </w:r>
      <w:r w:rsidRPr="00B11386">
        <w:rPr>
          <w:rFonts w:hint="eastAsia"/>
        </w:rPr>
        <w:t>参加資格要件</w:t>
      </w:r>
      <w:r w:rsidR="005E0DCB" w:rsidRPr="00B11386">
        <w:rPr>
          <w:rFonts w:hint="eastAsia"/>
        </w:rPr>
        <w:t>(</w:t>
      </w:r>
      <w:r w:rsidRPr="00B11386">
        <w:rPr>
          <w:rFonts w:hint="eastAsia"/>
        </w:rPr>
        <w:t>以下、「</w:t>
      </w:r>
      <w:r w:rsidR="00407EE5" w:rsidRPr="00B11386">
        <w:rPr>
          <w:rFonts w:hint="eastAsia"/>
        </w:rPr>
        <w:t>入札参加資格要件</w:t>
      </w:r>
      <w:r w:rsidRPr="00B11386">
        <w:rPr>
          <w:rFonts w:hint="eastAsia"/>
        </w:rPr>
        <w:t>」という。</w:t>
      </w:r>
      <w:r w:rsidR="005E0DCB" w:rsidRPr="00B11386">
        <w:rPr>
          <w:rFonts w:hint="eastAsia"/>
        </w:rPr>
        <w:t>)</w:t>
      </w:r>
      <w:r w:rsidRPr="00B11386">
        <w:rPr>
          <w:rFonts w:hint="eastAsia"/>
        </w:rPr>
        <w:t xml:space="preserve">は次のとおりである。 </w:t>
      </w:r>
    </w:p>
    <w:p w:rsidR="001559B8" w:rsidRPr="00B11386" w:rsidRDefault="001559B8" w:rsidP="001559B8">
      <w:r w:rsidRPr="00B11386">
        <w:t xml:space="preserve"> </w:t>
      </w:r>
    </w:p>
    <w:p w:rsidR="001559B8" w:rsidRPr="00B11386" w:rsidRDefault="005E0DCB" w:rsidP="000F492E">
      <w:pPr>
        <w:pStyle w:val="aff0"/>
      </w:pPr>
      <w:bookmarkStart w:id="57" w:name="_Toc357436078"/>
      <w:bookmarkStart w:id="58" w:name="_Toc366398543"/>
      <w:bookmarkStart w:id="59" w:name="_Toc460247398"/>
      <w:r w:rsidRPr="00B11386">
        <w:rPr>
          <w:rFonts w:hint="eastAsia"/>
        </w:rPr>
        <w:t>(</w:t>
      </w:r>
      <w:r w:rsidR="001559B8" w:rsidRPr="00B11386">
        <w:rPr>
          <w:rFonts w:hint="eastAsia"/>
        </w:rPr>
        <w:t>1</w:t>
      </w:r>
      <w:r w:rsidRPr="00B11386">
        <w:rPr>
          <w:rFonts w:hint="eastAsia"/>
        </w:rPr>
        <w:t>)</w:t>
      </w:r>
      <w:r w:rsidR="001559B8" w:rsidRPr="00B11386">
        <w:rPr>
          <w:rFonts w:hint="eastAsia"/>
        </w:rPr>
        <w:t xml:space="preserve">  応募者の構成等</w:t>
      </w:r>
      <w:bookmarkEnd w:id="57"/>
      <w:bookmarkEnd w:id="58"/>
      <w:bookmarkEnd w:id="59"/>
      <w:r w:rsidR="001559B8" w:rsidRPr="00B11386">
        <w:rPr>
          <w:rFonts w:hint="eastAsia"/>
        </w:rPr>
        <w:t xml:space="preserve"> </w:t>
      </w:r>
    </w:p>
    <w:p w:rsidR="001559B8" w:rsidRPr="00B11386" w:rsidRDefault="00174E0E" w:rsidP="00960610">
      <w:pPr>
        <w:pStyle w:val="1f0"/>
        <w:ind w:firstLine="210"/>
      </w:pPr>
      <w:r w:rsidRPr="00B11386">
        <w:rPr>
          <w:rFonts w:hint="eastAsia"/>
        </w:rPr>
        <w:t>応募者は、</w:t>
      </w:r>
      <w:r w:rsidR="003A072A" w:rsidRPr="00B11386">
        <w:rPr>
          <w:rFonts w:hint="eastAsia"/>
        </w:rPr>
        <w:t>指名願いを提出している</w:t>
      </w:r>
      <w:r w:rsidR="0006337B" w:rsidRPr="00B11386">
        <w:rPr>
          <w:rFonts w:hint="eastAsia"/>
        </w:rPr>
        <w:t>単体事業者</w:t>
      </w:r>
      <w:r w:rsidR="003A072A" w:rsidRPr="00B11386">
        <w:rPr>
          <w:rFonts w:hint="eastAsia"/>
        </w:rPr>
        <w:t>とし、共同</w:t>
      </w:r>
      <w:r w:rsidRPr="00B11386">
        <w:rPr>
          <w:rFonts w:hint="eastAsia"/>
        </w:rPr>
        <w:t>企業体</w:t>
      </w:r>
      <w:r w:rsidR="003A072A" w:rsidRPr="00B11386">
        <w:rPr>
          <w:rFonts w:hint="eastAsia"/>
        </w:rPr>
        <w:t>は認めない</w:t>
      </w:r>
      <w:r w:rsidR="001559B8" w:rsidRPr="00B11386">
        <w:rPr>
          <w:rFonts w:hint="eastAsia"/>
        </w:rPr>
        <w:t xml:space="preserve">。 </w:t>
      </w:r>
    </w:p>
    <w:p w:rsidR="001559B8" w:rsidRPr="009B23E4" w:rsidRDefault="001559B8" w:rsidP="00960610">
      <w:pPr>
        <w:pStyle w:val="1f0"/>
        <w:ind w:firstLine="210"/>
      </w:pPr>
    </w:p>
    <w:p w:rsidR="001559B8" w:rsidRPr="00112C18" w:rsidRDefault="005E0DCB" w:rsidP="000F492E">
      <w:pPr>
        <w:pStyle w:val="aff0"/>
      </w:pPr>
      <w:bookmarkStart w:id="60" w:name="_Toc357436079"/>
      <w:bookmarkStart w:id="61" w:name="_Toc366398544"/>
      <w:bookmarkStart w:id="62" w:name="_Toc460247399"/>
      <w:r w:rsidRPr="009B23E4">
        <w:rPr>
          <w:rFonts w:hint="eastAsia"/>
        </w:rPr>
        <w:t>(</w:t>
      </w:r>
      <w:r w:rsidR="001559B8" w:rsidRPr="009B23E4">
        <w:rPr>
          <w:rFonts w:hint="eastAsia"/>
        </w:rPr>
        <w:t>2</w:t>
      </w:r>
      <w:r w:rsidRPr="009B23E4">
        <w:rPr>
          <w:rFonts w:hint="eastAsia"/>
        </w:rPr>
        <w:t>)</w:t>
      </w:r>
      <w:r w:rsidR="001559B8" w:rsidRPr="009B23E4">
        <w:rPr>
          <w:rFonts w:hint="eastAsia"/>
        </w:rPr>
        <w:t xml:space="preserve">  応募者の</w:t>
      </w:r>
      <w:r w:rsidR="00407EE5" w:rsidRPr="009B23E4">
        <w:rPr>
          <w:rFonts w:hint="eastAsia"/>
        </w:rPr>
        <w:t>入札参加資格要件</w:t>
      </w:r>
      <w:bookmarkEnd w:id="60"/>
      <w:bookmarkEnd w:id="61"/>
      <w:bookmarkEnd w:id="62"/>
      <w:r w:rsidR="001559B8" w:rsidRPr="009B23E4">
        <w:rPr>
          <w:rFonts w:hint="eastAsia"/>
        </w:rPr>
        <w:t xml:space="preserve"> </w:t>
      </w:r>
    </w:p>
    <w:p w:rsidR="001559B8" w:rsidRPr="00112C18" w:rsidRDefault="001559B8" w:rsidP="00960610">
      <w:pPr>
        <w:pStyle w:val="1f0"/>
        <w:ind w:firstLine="210"/>
      </w:pPr>
      <w:r w:rsidRPr="00112C18">
        <w:rPr>
          <w:rFonts w:hint="eastAsia"/>
        </w:rPr>
        <w:t>応募者は、</w:t>
      </w:r>
      <w:r w:rsidR="00407EE5" w:rsidRPr="00112C18">
        <w:rPr>
          <w:rFonts w:hint="eastAsia"/>
        </w:rPr>
        <w:t>入札</w:t>
      </w:r>
      <w:r w:rsidRPr="00112C18">
        <w:rPr>
          <w:rFonts w:hint="eastAsia"/>
        </w:rPr>
        <w:t>参加資格確認基準日</w:t>
      </w:r>
      <w:r w:rsidR="005E0DCB" w:rsidRPr="00112C18">
        <w:rPr>
          <w:rFonts w:hint="eastAsia"/>
        </w:rPr>
        <w:t>(</w:t>
      </w:r>
      <w:r w:rsidR="00730A25" w:rsidRPr="00730A25">
        <w:rPr>
          <w:rFonts w:hint="eastAsia"/>
        </w:rPr>
        <w:t>令和元年10月1</w:t>
      </w:r>
      <w:r w:rsidR="00730A25">
        <w:rPr>
          <w:rFonts w:hint="eastAsia"/>
        </w:rPr>
        <w:t>6</w:t>
      </w:r>
      <w:r w:rsidR="00730A25" w:rsidRPr="00730A25">
        <w:rPr>
          <w:rFonts w:hint="eastAsia"/>
        </w:rPr>
        <w:t>日(</w:t>
      </w:r>
      <w:r w:rsidR="00730A25">
        <w:rPr>
          <w:rFonts w:hint="eastAsia"/>
        </w:rPr>
        <w:t>木</w:t>
      </w:r>
      <w:r w:rsidR="00730A25" w:rsidRPr="00730A25">
        <w:rPr>
          <w:rFonts w:hint="eastAsia"/>
        </w:rPr>
        <w:t>)</w:t>
      </w:r>
      <w:r w:rsidRPr="00112C18">
        <w:rPr>
          <w:rFonts w:hint="eastAsia"/>
        </w:rPr>
        <w:t>とする</w:t>
      </w:r>
      <w:r w:rsidR="00841E2F" w:rsidRPr="00112C18">
        <w:rPr>
          <w:rFonts w:hint="eastAsia"/>
        </w:rPr>
        <w:t>。</w:t>
      </w:r>
      <w:r w:rsidR="005E0DCB" w:rsidRPr="00112C18">
        <w:rPr>
          <w:rFonts w:hint="eastAsia"/>
        </w:rPr>
        <w:t>)</w:t>
      </w:r>
      <w:r w:rsidRPr="00112C18">
        <w:rPr>
          <w:rFonts w:hint="eastAsia"/>
        </w:rPr>
        <w:t xml:space="preserve">において、次に掲げる要件を全て備えること。 </w:t>
      </w:r>
    </w:p>
    <w:p w:rsidR="001559B8" w:rsidRPr="009B23E4" w:rsidRDefault="001559B8" w:rsidP="00B8136A">
      <w:pPr>
        <w:pStyle w:val="affb"/>
        <w:ind w:left="420" w:hanging="210"/>
      </w:pPr>
      <w:r w:rsidRPr="009B23E4">
        <w:rPr>
          <w:rFonts w:hint="eastAsia"/>
        </w:rPr>
        <w:t>ア  地方自治法施行令</w:t>
      </w:r>
      <w:r w:rsidR="005E0DCB" w:rsidRPr="009B23E4">
        <w:rPr>
          <w:rFonts w:hint="eastAsia"/>
        </w:rPr>
        <w:t>(</w:t>
      </w:r>
      <w:r w:rsidRPr="009B23E4">
        <w:rPr>
          <w:rFonts w:hint="eastAsia"/>
        </w:rPr>
        <w:t>昭和22年</w:t>
      </w:r>
      <w:r w:rsidR="00684A56" w:rsidRPr="009B23E4">
        <w:rPr>
          <w:rFonts w:hint="eastAsia"/>
        </w:rPr>
        <w:t xml:space="preserve"> </w:t>
      </w:r>
      <w:r w:rsidRPr="009B23E4">
        <w:rPr>
          <w:rFonts w:hint="eastAsia"/>
        </w:rPr>
        <w:t>政令第16号</w:t>
      </w:r>
      <w:r w:rsidR="005E0DCB" w:rsidRPr="009B23E4">
        <w:rPr>
          <w:rFonts w:hint="eastAsia"/>
        </w:rPr>
        <w:t>)</w:t>
      </w:r>
      <w:r w:rsidRPr="009B23E4">
        <w:rPr>
          <w:rFonts w:hint="eastAsia"/>
        </w:rPr>
        <w:t xml:space="preserve">第167条の4の規定に該当しない者であること。 </w:t>
      </w:r>
    </w:p>
    <w:p w:rsidR="007B23FC" w:rsidRPr="009B23E4" w:rsidRDefault="00684A56" w:rsidP="00B8136A">
      <w:pPr>
        <w:pStyle w:val="affb"/>
        <w:ind w:left="420" w:hanging="210"/>
      </w:pPr>
      <w:r w:rsidRPr="009B23E4">
        <w:rPr>
          <w:rFonts w:hint="eastAsia"/>
        </w:rPr>
        <w:t xml:space="preserve">イ　</w:t>
      </w:r>
      <w:r w:rsidR="007B23FC" w:rsidRPr="009B23E4">
        <w:rPr>
          <w:rFonts w:hint="eastAsia"/>
        </w:rPr>
        <w:t>伊勢広域環境組合競争入札参加資格者名簿</w:t>
      </w:r>
      <w:r w:rsidR="008473B7">
        <w:rPr>
          <w:rFonts w:hint="eastAsia"/>
        </w:rPr>
        <w:t>又は</w:t>
      </w:r>
      <w:r w:rsidR="008473B7" w:rsidRPr="009B23E4">
        <w:rPr>
          <w:rFonts w:hint="eastAsia"/>
        </w:rPr>
        <w:t>構成市町(伊勢市、明和町、玉城町、度会町)競争入札参加資格者名簿</w:t>
      </w:r>
      <w:r w:rsidR="007B23FC" w:rsidRPr="009B23E4">
        <w:rPr>
          <w:rFonts w:hint="eastAsia"/>
        </w:rPr>
        <w:t>に登録されていること。</w:t>
      </w:r>
    </w:p>
    <w:p w:rsidR="001559B8" w:rsidRPr="009B23E4" w:rsidRDefault="00684A56" w:rsidP="00B8136A">
      <w:pPr>
        <w:pStyle w:val="affb"/>
        <w:ind w:left="420" w:hanging="210"/>
      </w:pPr>
      <w:r w:rsidRPr="009B23E4">
        <w:rPr>
          <w:rFonts w:hint="eastAsia"/>
        </w:rPr>
        <w:t>ウ</w:t>
      </w:r>
      <w:r w:rsidR="001559B8" w:rsidRPr="009B23E4">
        <w:rPr>
          <w:rFonts w:hint="eastAsia"/>
        </w:rPr>
        <w:t xml:space="preserve">  </w:t>
      </w:r>
      <w:r w:rsidR="007B23FC" w:rsidRPr="009B23E4">
        <w:rPr>
          <w:rFonts w:hint="eastAsia"/>
        </w:rPr>
        <w:t>構成市町</w:t>
      </w:r>
      <w:r w:rsidR="005E0DCB" w:rsidRPr="009B23E4">
        <w:rPr>
          <w:rFonts w:hint="eastAsia"/>
        </w:rPr>
        <w:t>(</w:t>
      </w:r>
      <w:r w:rsidR="007B23FC" w:rsidRPr="009B23E4">
        <w:rPr>
          <w:rFonts w:hint="eastAsia"/>
        </w:rPr>
        <w:t>伊勢市、明和町、玉城町、度会町</w:t>
      </w:r>
      <w:r w:rsidR="005E0DCB" w:rsidRPr="009B23E4">
        <w:rPr>
          <w:rFonts w:hint="eastAsia"/>
        </w:rPr>
        <w:t>)</w:t>
      </w:r>
      <w:r w:rsidR="007B23FC" w:rsidRPr="009B23E4">
        <w:rPr>
          <w:rFonts w:hint="eastAsia"/>
        </w:rPr>
        <w:t>建設工事等に係る資格</w:t>
      </w:r>
      <w:r w:rsidR="005E0DCB" w:rsidRPr="009B23E4">
        <w:rPr>
          <w:rFonts w:hint="eastAsia"/>
        </w:rPr>
        <w:t>(</w:t>
      </w:r>
      <w:r w:rsidR="007B23FC" w:rsidRPr="009B23E4">
        <w:rPr>
          <w:rFonts w:hint="eastAsia"/>
        </w:rPr>
        <w:t>指名</w:t>
      </w:r>
      <w:r w:rsidR="005E0DCB" w:rsidRPr="009B23E4">
        <w:rPr>
          <w:rFonts w:hint="eastAsia"/>
        </w:rPr>
        <w:t>)</w:t>
      </w:r>
      <w:r w:rsidR="007B23FC" w:rsidRPr="009B23E4">
        <w:rPr>
          <w:rFonts w:hint="eastAsia"/>
        </w:rPr>
        <w:t>停止措置要領に基づく資格</w:t>
      </w:r>
      <w:r w:rsidR="005E0DCB" w:rsidRPr="009B23E4">
        <w:rPr>
          <w:rFonts w:hint="eastAsia"/>
        </w:rPr>
        <w:t>(</w:t>
      </w:r>
      <w:r w:rsidR="007B23FC" w:rsidRPr="009B23E4">
        <w:rPr>
          <w:rFonts w:hint="eastAsia"/>
        </w:rPr>
        <w:t>指名</w:t>
      </w:r>
      <w:r w:rsidR="005E0DCB" w:rsidRPr="009B23E4">
        <w:rPr>
          <w:rFonts w:hint="eastAsia"/>
        </w:rPr>
        <w:t>)</w:t>
      </w:r>
      <w:r w:rsidR="007B23FC" w:rsidRPr="009B23E4">
        <w:rPr>
          <w:rFonts w:hint="eastAsia"/>
        </w:rPr>
        <w:t>停止期間中でないこと。</w:t>
      </w:r>
      <w:r w:rsidR="001559B8" w:rsidRPr="009B23E4">
        <w:rPr>
          <w:rFonts w:hint="eastAsia"/>
        </w:rPr>
        <w:t xml:space="preserve"> </w:t>
      </w:r>
    </w:p>
    <w:p w:rsidR="00157046" w:rsidRPr="009B23E4" w:rsidRDefault="00157046" w:rsidP="00A21AE1">
      <w:pPr>
        <w:pStyle w:val="affb"/>
        <w:ind w:left="420" w:hanging="210"/>
      </w:pPr>
      <w:r w:rsidRPr="009B23E4">
        <w:rPr>
          <w:rFonts w:hint="eastAsia"/>
        </w:rPr>
        <w:t>エ  「伊勢市の締結する契約等からの暴力団等排除措置要綱」</w:t>
      </w:r>
      <w:r w:rsidRPr="009B23E4">
        <w:t>に基づく</w:t>
      </w:r>
      <w:r w:rsidRPr="009B23E4">
        <w:rPr>
          <w:rFonts w:hint="eastAsia"/>
        </w:rPr>
        <w:t>措置要件に該当する者</w:t>
      </w:r>
      <w:r w:rsidRPr="009B23E4">
        <w:t>でないこと。</w:t>
      </w:r>
    </w:p>
    <w:p w:rsidR="00A21AE1" w:rsidRPr="00B11386" w:rsidRDefault="00157046" w:rsidP="00A21AE1">
      <w:pPr>
        <w:pStyle w:val="affb"/>
        <w:ind w:left="420" w:hanging="210"/>
      </w:pPr>
      <w:r w:rsidRPr="009B23E4">
        <w:rPr>
          <w:rFonts w:hint="eastAsia"/>
        </w:rPr>
        <w:t>オ</w:t>
      </w:r>
      <w:r w:rsidR="00A21AE1" w:rsidRPr="009B23E4">
        <w:rPr>
          <w:rFonts w:hint="eastAsia"/>
        </w:rPr>
        <w:t xml:space="preserve">  し尿処理施設(高負荷脱窒素方式で処理能力が110kl／日以上のものに限る。)の運転管理業務の複数年契約を、履行完了した元請けとしての実績を有すること。</w:t>
      </w:r>
      <w:r w:rsidR="00A21AE1" w:rsidRPr="00B11386">
        <w:rPr>
          <w:rFonts w:hint="eastAsia"/>
        </w:rPr>
        <w:t>ただし、履行を継続しているものについては、満2年間を経過していること。</w:t>
      </w:r>
    </w:p>
    <w:p w:rsidR="001559B8" w:rsidRPr="00B11386" w:rsidRDefault="001559B8" w:rsidP="00B8136A">
      <w:pPr>
        <w:pStyle w:val="affb"/>
        <w:ind w:left="420" w:hanging="210"/>
      </w:pPr>
    </w:p>
    <w:p w:rsidR="001559B8" w:rsidRPr="00B11386" w:rsidRDefault="001559B8" w:rsidP="000F492E">
      <w:pPr>
        <w:pStyle w:val="123"/>
        <w:rPr>
          <w:sz w:val="28"/>
        </w:rPr>
      </w:pPr>
      <w:bookmarkStart w:id="63" w:name="_Toc357436080"/>
      <w:bookmarkStart w:id="64" w:name="_Toc366398545"/>
      <w:bookmarkStart w:id="65" w:name="_Toc460247400"/>
      <w:r w:rsidRPr="00B11386">
        <w:rPr>
          <w:rFonts w:hint="eastAsia"/>
          <w:sz w:val="28"/>
        </w:rPr>
        <w:t>2．応募に関する留意事項</w:t>
      </w:r>
      <w:bookmarkEnd w:id="63"/>
      <w:bookmarkEnd w:id="64"/>
      <w:bookmarkEnd w:id="65"/>
      <w:r w:rsidRPr="00B11386">
        <w:rPr>
          <w:rFonts w:hint="eastAsia"/>
          <w:sz w:val="28"/>
        </w:rPr>
        <w:t xml:space="preserve"> </w:t>
      </w:r>
    </w:p>
    <w:p w:rsidR="000F492E" w:rsidRPr="00B11386" w:rsidRDefault="000F492E" w:rsidP="000F492E">
      <w:bookmarkStart w:id="66" w:name="_Toc357436081"/>
    </w:p>
    <w:p w:rsidR="001559B8" w:rsidRPr="00B11386" w:rsidRDefault="005E0DCB" w:rsidP="000F492E">
      <w:pPr>
        <w:pStyle w:val="aff0"/>
      </w:pPr>
      <w:bookmarkStart w:id="67" w:name="_Toc366398546"/>
      <w:bookmarkStart w:id="68" w:name="_Toc460247401"/>
      <w:r w:rsidRPr="00B11386">
        <w:rPr>
          <w:rFonts w:hint="eastAsia"/>
        </w:rPr>
        <w:t>(</w:t>
      </w:r>
      <w:r w:rsidR="001559B8" w:rsidRPr="00B11386">
        <w:rPr>
          <w:rFonts w:hint="eastAsia"/>
        </w:rPr>
        <w:t>1</w:t>
      </w:r>
      <w:r w:rsidRPr="00B11386">
        <w:rPr>
          <w:rFonts w:hint="eastAsia"/>
        </w:rPr>
        <w:t>)</w:t>
      </w:r>
      <w:r w:rsidR="001559B8" w:rsidRPr="00B11386">
        <w:rPr>
          <w:rFonts w:hint="eastAsia"/>
        </w:rPr>
        <w:t xml:space="preserve">  入札説明書等の承諾</w:t>
      </w:r>
      <w:bookmarkEnd w:id="66"/>
      <w:bookmarkEnd w:id="67"/>
      <w:bookmarkEnd w:id="68"/>
      <w:r w:rsidR="001559B8" w:rsidRPr="00B11386">
        <w:rPr>
          <w:rFonts w:hint="eastAsia"/>
        </w:rPr>
        <w:t xml:space="preserve"> </w:t>
      </w:r>
    </w:p>
    <w:p w:rsidR="001559B8" w:rsidRPr="00B11386" w:rsidRDefault="001559B8" w:rsidP="00960610">
      <w:pPr>
        <w:pStyle w:val="1f0"/>
        <w:ind w:firstLine="210"/>
      </w:pPr>
      <w:r w:rsidRPr="00B11386">
        <w:rPr>
          <w:rFonts w:hint="eastAsia"/>
        </w:rPr>
        <w:t>応募者は､</w:t>
      </w:r>
      <w:r w:rsidR="001310CA" w:rsidRPr="00B11386">
        <w:rPr>
          <w:rFonts w:hint="eastAsia"/>
        </w:rPr>
        <w:t>業務提案書</w:t>
      </w:r>
      <w:r w:rsidRPr="00B11386">
        <w:rPr>
          <w:rFonts w:hint="eastAsia"/>
        </w:rPr>
        <w:t xml:space="preserve">の提出をもって、入札説明書等及び追加資料の記載内容を承諾したものとみなす。 </w:t>
      </w:r>
    </w:p>
    <w:p w:rsidR="001559B8" w:rsidRPr="00B11386" w:rsidRDefault="001559B8" w:rsidP="00960610">
      <w:pPr>
        <w:pStyle w:val="1f0"/>
        <w:ind w:firstLine="210"/>
      </w:pPr>
      <w:r w:rsidRPr="00B11386">
        <w:t xml:space="preserve"> </w:t>
      </w:r>
    </w:p>
    <w:p w:rsidR="001559B8" w:rsidRPr="00B11386" w:rsidRDefault="005E0DCB" w:rsidP="000F492E">
      <w:pPr>
        <w:pStyle w:val="aff0"/>
      </w:pPr>
      <w:bookmarkStart w:id="69" w:name="_Toc357436082"/>
      <w:bookmarkStart w:id="70" w:name="_Toc366398547"/>
      <w:bookmarkStart w:id="71" w:name="_Toc460247402"/>
      <w:r w:rsidRPr="00B11386">
        <w:rPr>
          <w:rFonts w:hint="eastAsia"/>
        </w:rPr>
        <w:t>(</w:t>
      </w:r>
      <w:r w:rsidR="001559B8" w:rsidRPr="00B11386">
        <w:rPr>
          <w:rFonts w:hint="eastAsia"/>
        </w:rPr>
        <w:t>2</w:t>
      </w:r>
      <w:r w:rsidRPr="00B11386">
        <w:rPr>
          <w:rFonts w:hint="eastAsia"/>
        </w:rPr>
        <w:t>)</w:t>
      </w:r>
      <w:r w:rsidR="001559B8" w:rsidRPr="00B11386">
        <w:rPr>
          <w:rFonts w:hint="eastAsia"/>
        </w:rPr>
        <w:t xml:space="preserve">  費用負担</w:t>
      </w:r>
      <w:bookmarkEnd w:id="69"/>
      <w:bookmarkEnd w:id="70"/>
      <w:bookmarkEnd w:id="71"/>
      <w:r w:rsidR="001559B8" w:rsidRPr="00B11386">
        <w:rPr>
          <w:rFonts w:hint="eastAsia"/>
        </w:rPr>
        <w:t xml:space="preserve"> </w:t>
      </w:r>
    </w:p>
    <w:p w:rsidR="001559B8" w:rsidRPr="00B11386" w:rsidRDefault="001559B8" w:rsidP="00960610">
      <w:pPr>
        <w:pStyle w:val="1f0"/>
        <w:ind w:firstLine="210"/>
      </w:pPr>
      <w:r w:rsidRPr="00B11386">
        <w:rPr>
          <w:rFonts w:hint="eastAsia"/>
        </w:rPr>
        <w:t xml:space="preserve">応募に関し必要な費用は、全て応募者の負担とする。 </w:t>
      </w:r>
    </w:p>
    <w:p w:rsidR="001559B8" w:rsidRPr="00B11386" w:rsidRDefault="001559B8" w:rsidP="00960610">
      <w:pPr>
        <w:pStyle w:val="1f0"/>
        <w:ind w:firstLine="210"/>
      </w:pPr>
      <w:r w:rsidRPr="00B11386">
        <w:t xml:space="preserve"> </w:t>
      </w:r>
    </w:p>
    <w:p w:rsidR="001559B8" w:rsidRPr="00B11386" w:rsidRDefault="005E0DCB" w:rsidP="000F492E">
      <w:pPr>
        <w:pStyle w:val="aff0"/>
      </w:pPr>
      <w:bookmarkStart w:id="72" w:name="_Toc357436083"/>
      <w:bookmarkStart w:id="73" w:name="_Toc366398548"/>
      <w:bookmarkStart w:id="74" w:name="_Toc460247403"/>
      <w:r w:rsidRPr="00B11386">
        <w:rPr>
          <w:rFonts w:hint="eastAsia"/>
        </w:rPr>
        <w:t>(</w:t>
      </w:r>
      <w:r w:rsidR="001559B8" w:rsidRPr="00B11386">
        <w:rPr>
          <w:rFonts w:hint="eastAsia"/>
        </w:rPr>
        <w:t>3</w:t>
      </w:r>
      <w:r w:rsidRPr="00B11386">
        <w:rPr>
          <w:rFonts w:hint="eastAsia"/>
        </w:rPr>
        <w:t>)</w:t>
      </w:r>
      <w:r w:rsidR="001559B8" w:rsidRPr="00B11386">
        <w:rPr>
          <w:rFonts w:hint="eastAsia"/>
        </w:rPr>
        <w:t xml:space="preserve">  入札保証金</w:t>
      </w:r>
      <w:bookmarkEnd w:id="72"/>
      <w:bookmarkEnd w:id="73"/>
      <w:bookmarkEnd w:id="74"/>
      <w:r w:rsidR="001559B8" w:rsidRPr="00B11386">
        <w:rPr>
          <w:rFonts w:hint="eastAsia"/>
        </w:rPr>
        <w:t xml:space="preserve"> </w:t>
      </w:r>
    </w:p>
    <w:p w:rsidR="001559B8" w:rsidRPr="00B11386" w:rsidRDefault="001559B8" w:rsidP="00960610">
      <w:pPr>
        <w:pStyle w:val="1f0"/>
        <w:ind w:firstLine="210"/>
      </w:pPr>
      <w:r w:rsidRPr="00B11386">
        <w:rPr>
          <w:rFonts w:hint="eastAsia"/>
        </w:rPr>
        <w:t>入札保証金は免除する。</w:t>
      </w:r>
    </w:p>
    <w:p w:rsidR="001559B8" w:rsidRPr="00B11386" w:rsidRDefault="001559B8" w:rsidP="00960610">
      <w:pPr>
        <w:pStyle w:val="1f0"/>
        <w:ind w:firstLine="210"/>
      </w:pPr>
      <w:r w:rsidRPr="00B11386">
        <w:t xml:space="preserve"> </w:t>
      </w:r>
    </w:p>
    <w:p w:rsidR="001559B8" w:rsidRPr="00B11386" w:rsidRDefault="005E0DCB" w:rsidP="000F492E">
      <w:pPr>
        <w:pStyle w:val="aff0"/>
      </w:pPr>
      <w:bookmarkStart w:id="75" w:name="_Toc357436084"/>
      <w:bookmarkStart w:id="76" w:name="_Toc366398549"/>
      <w:bookmarkStart w:id="77" w:name="_Toc460247404"/>
      <w:r w:rsidRPr="00B11386">
        <w:rPr>
          <w:rFonts w:hint="eastAsia"/>
        </w:rPr>
        <w:t>(</w:t>
      </w:r>
      <w:r w:rsidR="001559B8" w:rsidRPr="00B11386">
        <w:rPr>
          <w:rFonts w:hint="eastAsia"/>
        </w:rPr>
        <w:t>4</w:t>
      </w:r>
      <w:r w:rsidRPr="00B11386">
        <w:rPr>
          <w:rFonts w:hint="eastAsia"/>
        </w:rPr>
        <w:t>)</w:t>
      </w:r>
      <w:r w:rsidR="001559B8" w:rsidRPr="00B11386">
        <w:rPr>
          <w:rFonts w:hint="eastAsia"/>
        </w:rPr>
        <w:t xml:space="preserve">  使用する言語､計量単位､通貨単位及び時刻</w:t>
      </w:r>
      <w:bookmarkEnd w:id="75"/>
      <w:bookmarkEnd w:id="76"/>
      <w:bookmarkEnd w:id="77"/>
      <w:r w:rsidR="001559B8" w:rsidRPr="00B11386">
        <w:rPr>
          <w:rFonts w:hint="eastAsia"/>
        </w:rPr>
        <w:t xml:space="preserve"> </w:t>
      </w:r>
    </w:p>
    <w:p w:rsidR="001559B8" w:rsidRPr="00B11386" w:rsidRDefault="001559B8" w:rsidP="00960610">
      <w:pPr>
        <w:pStyle w:val="1f0"/>
        <w:ind w:firstLine="210"/>
      </w:pPr>
      <w:r w:rsidRPr="00B11386">
        <w:rPr>
          <w:rFonts w:hint="eastAsia"/>
        </w:rPr>
        <w:t>入札に関して使用する言語は日本語、計量単位は計量法</w:t>
      </w:r>
      <w:r w:rsidR="005E0DCB" w:rsidRPr="00B11386">
        <w:rPr>
          <w:rFonts w:hint="eastAsia"/>
        </w:rPr>
        <w:t>(</w:t>
      </w:r>
      <w:r w:rsidRPr="00B11386">
        <w:rPr>
          <w:rFonts w:hint="eastAsia"/>
        </w:rPr>
        <w:t>平成4年</w:t>
      </w:r>
      <w:r w:rsidR="00684A56" w:rsidRPr="00B11386">
        <w:rPr>
          <w:rFonts w:hint="eastAsia"/>
        </w:rPr>
        <w:t xml:space="preserve"> </w:t>
      </w:r>
      <w:r w:rsidRPr="00B11386">
        <w:rPr>
          <w:rFonts w:hint="eastAsia"/>
        </w:rPr>
        <w:t>法律第51号</w:t>
      </w:r>
      <w:r w:rsidR="005E0DCB" w:rsidRPr="00B11386">
        <w:rPr>
          <w:rFonts w:hint="eastAsia"/>
        </w:rPr>
        <w:t>)</w:t>
      </w:r>
      <w:r w:rsidRPr="00B11386">
        <w:rPr>
          <w:rFonts w:hint="eastAsia"/>
        </w:rPr>
        <w:t>に定めるもの、通貨単位は円、時刻は日本標準時とする。</w:t>
      </w:r>
    </w:p>
    <w:p w:rsidR="00152959" w:rsidRPr="00B11386" w:rsidRDefault="00152959" w:rsidP="00960610">
      <w:pPr>
        <w:pStyle w:val="1f0"/>
        <w:ind w:firstLine="210"/>
      </w:pPr>
    </w:p>
    <w:p w:rsidR="00152959" w:rsidRPr="00B11386" w:rsidRDefault="005E0DCB" w:rsidP="00152959">
      <w:pPr>
        <w:pStyle w:val="aff0"/>
      </w:pPr>
      <w:bookmarkStart w:id="78" w:name="_Toc366398550"/>
      <w:bookmarkStart w:id="79" w:name="_Toc460247405"/>
      <w:r w:rsidRPr="00B11386">
        <w:rPr>
          <w:rFonts w:hint="eastAsia"/>
        </w:rPr>
        <w:lastRenderedPageBreak/>
        <w:t>(</w:t>
      </w:r>
      <w:r w:rsidR="008945EB" w:rsidRPr="00B11386">
        <w:rPr>
          <w:rFonts w:hint="eastAsia"/>
        </w:rPr>
        <w:t>5</w:t>
      </w:r>
      <w:r w:rsidRPr="00B11386">
        <w:rPr>
          <w:rFonts w:hint="eastAsia"/>
        </w:rPr>
        <w:t>)</w:t>
      </w:r>
      <w:r w:rsidR="00152959" w:rsidRPr="00B11386">
        <w:rPr>
          <w:rFonts w:hint="eastAsia"/>
        </w:rPr>
        <w:t xml:space="preserve">  </w:t>
      </w:r>
      <w:r w:rsidR="008945EB" w:rsidRPr="00B11386">
        <w:rPr>
          <w:rFonts w:hint="eastAsia"/>
        </w:rPr>
        <w:t>電子データの使用ソフト</w:t>
      </w:r>
      <w:bookmarkEnd w:id="78"/>
      <w:bookmarkEnd w:id="79"/>
      <w:r w:rsidR="00152959" w:rsidRPr="00B11386">
        <w:rPr>
          <w:rFonts w:hint="eastAsia"/>
        </w:rPr>
        <w:t xml:space="preserve"> </w:t>
      </w:r>
    </w:p>
    <w:p w:rsidR="00152959" w:rsidRPr="00B11386" w:rsidRDefault="00152959" w:rsidP="00022A4A">
      <w:pPr>
        <w:pStyle w:val="1f0"/>
        <w:ind w:firstLine="210"/>
      </w:pPr>
      <w:r w:rsidRPr="00B11386">
        <w:rPr>
          <w:rFonts w:hint="eastAsia"/>
        </w:rPr>
        <w:t>電子メールで提出</w:t>
      </w:r>
      <w:r w:rsidR="00022A4A" w:rsidRPr="00B11386">
        <w:rPr>
          <w:rFonts w:hint="eastAsia"/>
        </w:rPr>
        <w:t>する</w:t>
      </w:r>
      <w:r w:rsidRPr="00B11386">
        <w:rPr>
          <w:rFonts w:hint="eastAsia"/>
        </w:rPr>
        <w:t>書類や、</w:t>
      </w:r>
      <w:r w:rsidR="00022A4A" w:rsidRPr="00B11386">
        <w:rPr>
          <w:rFonts w:hint="eastAsia"/>
        </w:rPr>
        <w:t>CD</w:t>
      </w:r>
      <w:r w:rsidR="00841E2F" w:rsidRPr="00B11386">
        <w:rPr>
          <w:rFonts w:hint="eastAsia"/>
        </w:rPr>
        <w:t>-</w:t>
      </w:r>
      <w:r w:rsidR="00022A4A" w:rsidRPr="00B11386">
        <w:rPr>
          <w:rFonts w:hint="eastAsia"/>
        </w:rPr>
        <w:t>ROMで提出する電子データは「Microsoft Excel」</w:t>
      </w:r>
      <w:r w:rsidR="005E0DCB" w:rsidRPr="00B11386">
        <w:rPr>
          <w:rFonts w:hint="eastAsia"/>
        </w:rPr>
        <w:t>(</w:t>
      </w:r>
      <w:r w:rsidR="00022A4A" w:rsidRPr="00B11386">
        <w:rPr>
          <w:rFonts w:hint="eastAsia"/>
        </w:rPr>
        <w:t>Windows版</w:t>
      </w:r>
      <w:r w:rsidR="005E0DCB" w:rsidRPr="00B11386">
        <w:rPr>
          <w:rFonts w:hint="eastAsia"/>
        </w:rPr>
        <w:t>)</w:t>
      </w:r>
      <w:r w:rsidR="00022A4A" w:rsidRPr="00B11386">
        <w:rPr>
          <w:rFonts w:hint="eastAsia"/>
        </w:rPr>
        <w:t>及び「Microsoft Word」</w:t>
      </w:r>
      <w:r w:rsidR="005E0DCB" w:rsidRPr="00B11386">
        <w:rPr>
          <w:rFonts w:hint="eastAsia"/>
        </w:rPr>
        <w:t>(</w:t>
      </w:r>
      <w:r w:rsidR="00022A4A" w:rsidRPr="00B11386">
        <w:rPr>
          <w:rFonts w:hint="eastAsia"/>
        </w:rPr>
        <w:t>Windows版</w:t>
      </w:r>
      <w:r w:rsidR="005E0DCB" w:rsidRPr="00B11386">
        <w:rPr>
          <w:rFonts w:hint="eastAsia"/>
        </w:rPr>
        <w:t>)</w:t>
      </w:r>
      <w:r w:rsidR="00022A4A" w:rsidRPr="00B11386">
        <w:rPr>
          <w:rFonts w:hint="eastAsia"/>
        </w:rPr>
        <w:t>を使用し、作成すること。</w:t>
      </w:r>
    </w:p>
    <w:p w:rsidR="001559B8" w:rsidRPr="00B11386" w:rsidRDefault="001559B8" w:rsidP="00960610">
      <w:pPr>
        <w:pStyle w:val="1f0"/>
        <w:ind w:firstLine="210"/>
      </w:pPr>
    </w:p>
    <w:p w:rsidR="001559B8" w:rsidRPr="00B11386" w:rsidRDefault="005E0DCB" w:rsidP="000F492E">
      <w:pPr>
        <w:pStyle w:val="aff0"/>
      </w:pPr>
      <w:bookmarkStart w:id="80" w:name="_Toc357436085"/>
      <w:bookmarkStart w:id="81" w:name="_Toc366398551"/>
      <w:bookmarkStart w:id="82" w:name="_Toc460247406"/>
      <w:r w:rsidRPr="00B11386">
        <w:rPr>
          <w:rFonts w:hint="eastAsia"/>
        </w:rPr>
        <w:t>(</w:t>
      </w:r>
      <w:r w:rsidR="008945EB" w:rsidRPr="00B11386">
        <w:rPr>
          <w:rFonts w:hint="eastAsia"/>
        </w:rPr>
        <w:t>6</w:t>
      </w:r>
      <w:r w:rsidRPr="00B11386">
        <w:rPr>
          <w:rFonts w:hint="eastAsia"/>
        </w:rPr>
        <w:t>)</w:t>
      </w:r>
      <w:r w:rsidR="001559B8" w:rsidRPr="00B11386">
        <w:rPr>
          <w:rFonts w:hint="eastAsia"/>
        </w:rPr>
        <w:t xml:space="preserve">  著作権</w:t>
      </w:r>
      <w:bookmarkEnd w:id="80"/>
      <w:bookmarkEnd w:id="81"/>
      <w:bookmarkEnd w:id="82"/>
      <w:r w:rsidR="001559B8" w:rsidRPr="00B11386">
        <w:rPr>
          <w:rFonts w:hint="eastAsia"/>
        </w:rPr>
        <w:t xml:space="preserve"> </w:t>
      </w:r>
    </w:p>
    <w:p w:rsidR="001559B8" w:rsidRPr="00B11386" w:rsidRDefault="001559B8" w:rsidP="00960610">
      <w:pPr>
        <w:pStyle w:val="1f0"/>
        <w:ind w:firstLine="210"/>
      </w:pPr>
      <w:r w:rsidRPr="00B11386">
        <w:rPr>
          <w:rFonts w:hint="eastAsia"/>
        </w:rPr>
        <w:t xml:space="preserve">応募者から入札説明書等に基づき提出される書類の著作権は、応募者に帰属する。 </w:t>
      </w:r>
    </w:p>
    <w:p w:rsidR="001559B8" w:rsidRPr="00B11386" w:rsidRDefault="001559B8" w:rsidP="00960610">
      <w:pPr>
        <w:pStyle w:val="1f0"/>
        <w:ind w:firstLine="210"/>
      </w:pPr>
      <w:r w:rsidRPr="00B11386">
        <w:rPr>
          <w:rFonts w:hint="eastAsia"/>
        </w:rPr>
        <w:t xml:space="preserve">ただし、組合は、本業務の範囲において公表する場合、その他組合が必要と認める場合には、入札説明書等に基づき提出される書類の内容を無償で使用できる。 </w:t>
      </w:r>
    </w:p>
    <w:p w:rsidR="001559B8" w:rsidRPr="00B11386" w:rsidRDefault="001559B8" w:rsidP="00960610">
      <w:pPr>
        <w:pStyle w:val="1f0"/>
        <w:ind w:firstLine="210"/>
      </w:pPr>
      <w:r w:rsidRPr="00B11386">
        <w:t xml:space="preserve"> </w:t>
      </w:r>
    </w:p>
    <w:p w:rsidR="001559B8" w:rsidRPr="00B11386" w:rsidRDefault="005E0DCB" w:rsidP="000F492E">
      <w:pPr>
        <w:pStyle w:val="aff0"/>
      </w:pPr>
      <w:bookmarkStart w:id="83" w:name="_Toc357436086"/>
      <w:bookmarkStart w:id="84" w:name="_Toc366398552"/>
      <w:bookmarkStart w:id="85" w:name="_Toc460247407"/>
      <w:r w:rsidRPr="00B11386">
        <w:rPr>
          <w:rFonts w:hint="eastAsia"/>
        </w:rPr>
        <w:t>(</w:t>
      </w:r>
      <w:r w:rsidR="008945EB" w:rsidRPr="00B11386">
        <w:rPr>
          <w:rFonts w:hint="eastAsia"/>
        </w:rPr>
        <w:t>7</w:t>
      </w:r>
      <w:r w:rsidRPr="00B11386">
        <w:rPr>
          <w:rFonts w:hint="eastAsia"/>
        </w:rPr>
        <w:t>)</w:t>
      </w:r>
      <w:r w:rsidR="001559B8" w:rsidRPr="00B11386">
        <w:rPr>
          <w:rFonts w:hint="eastAsia"/>
        </w:rPr>
        <w:t xml:space="preserve">  </w:t>
      </w:r>
      <w:r w:rsidR="001310CA" w:rsidRPr="00B11386">
        <w:rPr>
          <w:rFonts w:hint="eastAsia"/>
        </w:rPr>
        <w:t>業務提案書</w:t>
      </w:r>
      <w:r w:rsidR="001559B8" w:rsidRPr="00B11386">
        <w:rPr>
          <w:rFonts w:hint="eastAsia"/>
        </w:rPr>
        <w:t>の取扱い</w:t>
      </w:r>
      <w:bookmarkEnd w:id="83"/>
      <w:bookmarkEnd w:id="84"/>
      <w:bookmarkEnd w:id="85"/>
      <w:r w:rsidR="001559B8" w:rsidRPr="00B11386">
        <w:rPr>
          <w:rFonts w:hint="eastAsia"/>
        </w:rPr>
        <w:t xml:space="preserve"> </w:t>
      </w:r>
    </w:p>
    <w:p w:rsidR="001559B8" w:rsidRPr="00B11386" w:rsidRDefault="001559B8" w:rsidP="00960610">
      <w:pPr>
        <w:pStyle w:val="1f0"/>
        <w:ind w:firstLine="210"/>
      </w:pPr>
      <w:r w:rsidRPr="00B11386">
        <w:rPr>
          <w:rFonts w:hint="eastAsia"/>
        </w:rPr>
        <w:t>提出された</w:t>
      </w:r>
      <w:r w:rsidR="001310CA" w:rsidRPr="00B11386">
        <w:rPr>
          <w:rFonts w:hint="eastAsia"/>
        </w:rPr>
        <w:t>業務提案書</w:t>
      </w:r>
      <w:r w:rsidRPr="00B11386">
        <w:rPr>
          <w:rFonts w:hint="eastAsia"/>
        </w:rPr>
        <w:t xml:space="preserve">については、変更することができない。また、理由のいかんにかかわらず、返却しない。 </w:t>
      </w:r>
    </w:p>
    <w:p w:rsidR="001559B8" w:rsidRPr="00B11386" w:rsidRDefault="001559B8" w:rsidP="00960610">
      <w:pPr>
        <w:pStyle w:val="1f0"/>
        <w:ind w:firstLine="210"/>
      </w:pPr>
      <w:r w:rsidRPr="00B11386">
        <w:t xml:space="preserve"> </w:t>
      </w:r>
    </w:p>
    <w:p w:rsidR="001559B8" w:rsidRPr="00B11386" w:rsidRDefault="005E0DCB" w:rsidP="000F492E">
      <w:pPr>
        <w:pStyle w:val="aff0"/>
      </w:pPr>
      <w:bookmarkStart w:id="86" w:name="_Toc357436087"/>
      <w:bookmarkStart w:id="87" w:name="_Toc366398553"/>
      <w:bookmarkStart w:id="88" w:name="_Toc460247408"/>
      <w:r w:rsidRPr="00B11386">
        <w:rPr>
          <w:rFonts w:hint="eastAsia"/>
        </w:rPr>
        <w:t>(</w:t>
      </w:r>
      <w:r w:rsidR="008945EB" w:rsidRPr="00B11386">
        <w:rPr>
          <w:rFonts w:hint="eastAsia"/>
        </w:rPr>
        <w:t>8</w:t>
      </w:r>
      <w:r w:rsidRPr="00B11386">
        <w:rPr>
          <w:rFonts w:hint="eastAsia"/>
        </w:rPr>
        <w:t>)</w:t>
      </w:r>
      <w:r w:rsidR="001559B8" w:rsidRPr="00B11386">
        <w:rPr>
          <w:rFonts w:hint="eastAsia"/>
        </w:rPr>
        <w:t xml:space="preserve">  組合が提示する参考資料の取扱い</w:t>
      </w:r>
      <w:bookmarkEnd w:id="86"/>
      <w:bookmarkEnd w:id="87"/>
      <w:bookmarkEnd w:id="88"/>
      <w:r w:rsidR="001559B8" w:rsidRPr="00B11386">
        <w:rPr>
          <w:rFonts w:hint="eastAsia"/>
        </w:rPr>
        <w:t xml:space="preserve"> </w:t>
      </w:r>
    </w:p>
    <w:p w:rsidR="001559B8" w:rsidRPr="00B11386" w:rsidRDefault="001559B8" w:rsidP="00960610">
      <w:pPr>
        <w:pStyle w:val="1f0"/>
        <w:ind w:firstLine="210"/>
      </w:pPr>
      <w:r w:rsidRPr="00B11386">
        <w:rPr>
          <w:rFonts w:hint="eastAsia"/>
        </w:rPr>
        <w:t xml:space="preserve">組合が提示する参考資料は、入札に係る検討以外の目的で使用してはならない。 </w:t>
      </w:r>
    </w:p>
    <w:p w:rsidR="001559B8" w:rsidRPr="00B11386" w:rsidRDefault="001559B8" w:rsidP="00960610">
      <w:pPr>
        <w:pStyle w:val="1f0"/>
        <w:ind w:firstLine="210"/>
      </w:pPr>
      <w:r w:rsidRPr="00B11386">
        <w:rPr>
          <w:rFonts w:hint="eastAsia"/>
        </w:rPr>
        <w:t>また、この検討の範囲内であっても、組合の了承を得ることなく、第三者に対してこれを使用させたり、又は内容を提示してはならない。</w:t>
      </w:r>
    </w:p>
    <w:p w:rsidR="001559B8" w:rsidRPr="00B11386" w:rsidRDefault="001559B8" w:rsidP="00684A56">
      <w:pPr>
        <w:pStyle w:val="1f0"/>
        <w:tabs>
          <w:tab w:val="left" w:pos="1980"/>
        </w:tabs>
        <w:ind w:firstLine="210"/>
      </w:pPr>
    </w:p>
    <w:p w:rsidR="001559B8" w:rsidRPr="00B11386" w:rsidRDefault="005E0DCB" w:rsidP="000F492E">
      <w:pPr>
        <w:pStyle w:val="aff0"/>
      </w:pPr>
      <w:bookmarkStart w:id="89" w:name="_Toc357436088"/>
      <w:bookmarkStart w:id="90" w:name="_Toc366398554"/>
      <w:bookmarkStart w:id="91" w:name="_Toc460247409"/>
      <w:r w:rsidRPr="00B11386">
        <w:rPr>
          <w:rFonts w:hint="eastAsia"/>
        </w:rPr>
        <w:t>(</w:t>
      </w:r>
      <w:r w:rsidR="008945EB" w:rsidRPr="00B11386">
        <w:rPr>
          <w:rFonts w:hint="eastAsia"/>
        </w:rPr>
        <w:t>9</w:t>
      </w:r>
      <w:r w:rsidRPr="00B11386">
        <w:rPr>
          <w:rFonts w:hint="eastAsia"/>
        </w:rPr>
        <w:t>)</w:t>
      </w:r>
      <w:r w:rsidR="001559B8" w:rsidRPr="00B11386">
        <w:rPr>
          <w:rFonts w:hint="eastAsia"/>
        </w:rPr>
        <w:t xml:space="preserve">  入札無効に関する事項</w:t>
      </w:r>
      <w:bookmarkEnd w:id="89"/>
      <w:bookmarkEnd w:id="90"/>
      <w:bookmarkEnd w:id="91"/>
      <w:r w:rsidR="001559B8" w:rsidRPr="00B11386">
        <w:rPr>
          <w:rFonts w:hint="eastAsia"/>
        </w:rPr>
        <w:t xml:space="preserve"> </w:t>
      </w:r>
    </w:p>
    <w:p w:rsidR="001559B8" w:rsidRPr="00B11386" w:rsidRDefault="001559B8" w:rsidP="00960610">
      <w:pPr>
        <w:pStyle w:val="1f0"/>
        <w:ind w:firstLine="210"/>
      </w:pPr>
      <w:r w:rsidRPr="00B11386">
        <w:rPr>
          <w:rFonts w:hint="eastAsia"/>
        </w:rPr>
        <w:t>次のいずれかに該当する入札は、無効とする。</w:t>
      </w:r>
    </w:p>
    <w:p w:rsidR="001559B8" w:rsidRPr="00B11386" w:rsidRDefault="001559B8" w:rsidP="00B8136A">
      <w:pPr>
        <w:pStyle w:val="affb"/>
        <w:ind w:left="420" w:hanging="210"/>
      </w:pPr>
      <w:r w:rsidRPr="00B11386">
        <w:rPr>
          <w:rFonts w:hint="eastAsia"/>
        </w:rPr>
        <w:t xml:space="preserve">ア  </w:t>
      </w:r>
      <w:r w:rsidR="001310CA" w:rsidRPr="00B11386">
        <w:rPr>
          <w:rFonts w:hint="eastAsia"/>
        </w:rPr>
        <w:t>業務提案書</w:t>
      </w:r>
      <w:r w:rsidRPr="00B11386">
        <w:rPr>
          <w:rFonts w:hint="eastAsia"/>
        </w:rPr>
        <w:t>に虚偽の記載がある場合</w:t>
      </w:r>
    </w:p>
    <w:p w:rsidR="001559B8" w:rsidRPr="00B11386" w:rsidRDefault="001559B8" w:rsidP="00B8136A">
      <w:pPr>
        <w:pStyle w:val="affb"/>
        <w:ind w:left="420" w:hanging="210"/>
      </w:pPr>
      <w:r w:rsidRPr="00B11386">
        <w:rPr>
          <w:rFonts w:hint="eastAsia"/>
        </w:rPr>
        <w:t xml:space="preserve">イ  </w:t>
      </w:r>
      <w:r w:rsidR="001310CA" w:rsidRPr="00B11386">
        <w:rPr>
          <w:rFonts w:hint="eastAsia"/>
        </w:rPr>
        <w:t>業務提案書</w:t>
      </w:r>
      <w:r w:rsidRPr="00B11386">
        <w:rPr>
          <w:rFonts w:hint="eastAsia"/>
        </w:rPr>
        <w:t>に不備がある場合</w:t>
      </w:r>
    </w:p>
    <w:p w:rsidR="001559B8" w:rsidRPr="00B11386" w:rsidRDefault="001559B8" w:rsidP="00B8136A">
      <w:pPr>
        <w:pStyle w:val="affb"/>
        <w:ind w:left="420" w:hanging="210"/>
      </w:pPr>
      <w:r w:rsidRPr="00B11386">
        <w:rPr>
          <w:rFonts w:hint="eastAsia"/>
        </w:rPr>
        <w:t xml:space="preserve">ウ  </w:t>
      </w:r>
      <w:r w:rsidR="001310CA" w:rsidRPr="00B11386">
        <w:rPr>
          <w:rFonts w:hint="eastAsia"/>
        </w:rPr>
        <w:t>業務提案書</w:t>
      </w:r>
      <w:r w:rsidR="006F53F4" w:rsidRPr="00B11386">
        <w:rPr>
          <w:rFonts w:hint="eastAsia"/>
        </w:rPr>
        <w:t>の提出期限まで</w:t>
      </w:r>
      <w:r w:rsidRPr="00B11386">
        <w:rPr>
          <w:rFonts w:hint="eastAsia"/>
        </w:rPr>
        <w:t>に提出されない場合</w:t>
      </w:r>
    </w:p>
    <w:p w:rsidR="001559B8" w:rsidRPr="00B11386" w:rsidRDefault="001559B8" w:rsidP="00B8136A">
      <w:pPr>
        <w:pStyle w:val="affb"/>
        <w:ind w:left="420" w:hanging="210"/>
      </w:pPr>
      <w:r w:rsidRPr="00B11386">
        <w:rPr>
          <w:rFonts w:hint="eastAsia"/>
        </w:rPr>
        <w:t xml:space="preserve">エ  </w:t>
      </w:r>
      <w:r w:rsidR="00407EE5" w:rsidRPr="00B11386">
        <w:rPr>
          <w:rFonts w:hint="eastAsia"/>
        </w:rPr>
        <w:t>入札参加資格要件</w:t>
      </w:r>
      <w:r w:rsidRPr="00B11386">
        <w:rPr>
          <w:rFonts w:hint="eastAsia"/>
        </w:rPr>
        <w:t>を欠いている場合</w:t>
      </w:r>
    </w:p>
    <w:p w:rsidR="001559B8" w:rsidRPr="00B11386" w:rsidRDefault="001559B8" w:rsidP="00B8136A">
      <w:pPr>
        <w:pStyle w:val="affb"/>
        <w:ind w:left="420" w:hanging="210"/>
      </w:pPr>
      <w:r w:rsidRPr="00B11386">
        <w:rPr>
          <w:rFonts w:hint="eastAsia"/>
        </w:rPr>
        <w:t>オ  著しく信義に反する行為をした場合</w:t>
      </w:r>
    </w:p>
    <w:p w:rsidR="001559B8" w:rsidRPr="00B11386" w:rsidRDefault="001559B8" w:rsidP="00B8136A">
      <w:pPr>
        <w:pStyle w:val="affb"/>
        <w:ind w:left="420" w:hanging="210"/>
      </w:pPr>
      <w:r w:rsidRPr="00B11386">
        <w:rPr>
          <w:rFonts w:hint="eastAsia"/>
        </w:rPr>
        <w:t>カ  関係者に対する工作等不当な活動を行ったと認められる場合</w:t>
      </w:r>
    </w:p>
    <w:p w:rsidR="001559B8" w:rsidRPr="00B11386" w:rsidRDefault="001559B8" w:rsidP="00B8136A">
      <w:pPr>
        <w:pStyle w:val="affb"/>
        <w:ind w:left="420" w:hanging="210"/>
      </w:pPr>
      <w:r w:rsidRPr="00B11386">
        <w:rPr>
          <w:rFonts w:hint="eastAsia"/>
        </w:rPr>
        <w:t xml:space="preserve">キ  入札価格が予定価格を超えた場合 </w:t>
      </w:r>
    </w:p>
    <w:p w:rsidR="001559B8" w:rsidRPr="00B11386" w:rsidRDefault="001559B8" w:rsidP="00B8136A">
      <w:pPr>
        <w:pStyle w:val="affb"/>
        <w:ind w:left="420" w:hanging="210"/>
      </w:pPr>
      <w:r w:rsidRPr="00B11386">
        <w:rPr>
          <w:rFonts w:hint="eastAsia"/>
        </w:rPr>
        <w:t xml:space="preserve">ク  アからキに挙げるものの他、組合が特に指定した事項に違反した場合 </w:t>
      </w:r>
    </w:p>
    <w:p w:rsidR="001559B8" w:rsidRPr="00B11386" w:rsidRDefault="001559B8" w:rsidP="00B8136A">
      <w:pPr>
        <w:pStyle w:val="affb"/>
        <w:ind w:left="420" w:hanging="210"/>
      </w:pPr>
      <w:r w:rsidRPr="00B11386">
        <w:t xml:space="preserve"> </w:t>
      </w:r>
    </w:p>
    <w:p w:rsidR="001559B8" w:rsidRPr="00B11386" w:rsidRDefault="005E0DCB" w:rsidP="000F492E">
      <w:pPr>
        <w:pStyle w:val="aff0"/>
      </w:pPr>
      <w:bookmarkStart w:id="92" w:name="_Toc357436089"/>
      <w:bookmarkStart w:id="93" w:name="_Toc366398555"/>
      <w:bookmarkStart w:id="94" w:name="_Toc460247410"/>
      <w:r w:rsidRPr="00B11386">
        <w:rPr>
          <w:rFonts w:hint="eastAsia"/>
        </w:rPr>
        <w:t>(</w:t>
      </w:r>
      <w:r w:rsidR="008945EB" w:rsidRPr="00B11386">
        <w:rPr>
          <w:rFonts w:hint="eastAsia"/>
        </w:rPr>
        <w:t>10</w:t>
      </w:r>
      <w:r w:rsidRPr="00B11386">
        <w:rPr>
          <w:rFonts w:hint="eastAsia"/>
        </w:rPr>
        <w:t>)</w:t>
      </w:r>
      <w:r w:rsidR="001559B8" w:rsidRPr="00B11386">
        <w:rPr>
          <w:rFonts w:hint="eastAsia"/>
        </w:rPr>
        <w:t xml:space="preserve">  入札の延期等</w:t>
      </w:r>
      <w:bookmarkEnd w:id="92"/>
      <w:bookmarkEnd w:id="93"/>
      <w:bookmarkEnd w:id="94"/>
      <w:r w:rsidR="001559B8" w:rsidRPr="00B11386">
        <w:rPr>
          <w:rFonts w:hint="eastAsia"/>
        </w:rPr>
        <w:t xml:space="preserve"> </w:t>
      </w:r>
    </w:p>
    <w:p w:rsidR="001559B8" w:rsidRPr="00B11386" w:rsidRDefault="00CD6D5A" w:rsidP="00960610">
      <w:pPr>
        <w:pStyle w:val="1f0"/>
        <w:ind w:firstLine="210"/>
      </w:pPr>
      <w:r w:rsidRPr="00B11386">
        <w:rPr>
          <w:rFonts w:hint="eastAsia"/>
        </w:rPr>
        <w:t>組合が必要と認めたときは</w:t>
      </w:r>
      <w:r w:rsidR="001559B8" w:rsidRPr="00B11386">
        <w:rPr>
          <w:rFonts w:hint="eastAsia"/>
        </w:rPr>
        <w:t>入札を延期し、中止し、又は取り消すことがある。</w:t>
      </w:r>
      <w:r w:rsidR="002A4C68" w:rsidRPr="00B11386">
        <w:rPr>
          <w:rFonts w:hint="eastAsia"/>
        </w:rPr>
        <w:t>この場合に応募者に発生した費用は、応募者の負担とする。</w:t>
      </w:r>
    </w:p>
    <w:p w:rsidR="001559B8" w:rsidRPr="00B11386" w:rsidRDefault="001559B8" w:rsidP="00960610">
      <w:pPr>
        <w:pStyle w:val="1f0"/>
        <w:ind w:firstLine="210"/>
      </w:pPr>
      <w:r w:rsidRPr="00B11386">
        <w:t xml:space="preserve"> </w:t>
      </w:r>
    </w:p>
    <w:p w:rsidR="00C9269B" w:rsidRPr="00B11386" w:rsidRDefault="00C9269B" w:rsidP="00C9269B">
      <w:pPr>
        <w:pStyle w:val="aff0"/>
      </w:pPr>
      <w:bookmarkStart w:id="95" w:name="_Toc366398556"/>
      <w:bookmarkStart w:id="96" w:name="_Toc460247411"/>
      <w:bookmarkStart w:id="97" w:name="_Toc357436090"/>
      <w:r w:rsidRPr="00B11386">
        <w:rPr>
          <w:rFonts w:hint="eastAsia"/>
        </w:rPr>
        <w:t>(11)  予定価格</w:t>
      </w:r>
      <w:bookmarkEnd w:id="95"/>
      <w:bookmarkEnd w:id="96"/>
    </w:p>
    <w:p w:rsidR="00C9269B" w:rsidRPr="00B11386" w:rsidRDefault="005647F2" w:rsidP="00C9269B">
      <w:pPr>
        <w:pStyle w:val="1f0"/>
        <w:ind w:firstLine="210"/>
      </w:pPr>
      <w:r w:rsidRPr="00B11386">
        <w:rPr>
          <w:rFonts w:hint="eastAsia"/>
        </w:rPr>
        <w:t>事後</w:t>
      </w:r>
      <w:r w:rsidR="007E1077" w:rsidRPr="00B11386">
        <w:rPr>
          <w:rFonts w:hint="eastAsia"/>
        </w:rPr>
        <w:t>公表とする。</w:t>
      </w:r>
    </w:p>
    <w:p w:rsidR="00C9269B" w:rsidRPr="00B11386" w:rsidRDefault="00C9269B" w:rsidP="00C9269B">
      <w:pPr>
        <w:pStyle w:val="1f0"/>
        <w:ind w:firstLine="210"/>
      </w:pPr>
      <w:r w:rsidRPr="00B11386">
        <w:t xml:space="preserve"> </w:t>
      </w:r>
    </w:p>
    <w:p w:rsidR="001559B8" w:rsidRPr="00B11386" w:rsidRDefault="005E0DCB" w:rsidP="00C9269B">
      <w:pPr>
        <w:pStyle w:val="aff0"/>
      </w:pPr>
      <w:bookmarkStart w:id="98" w:name="_Toc366398557"/>
      <w:bookmarkStart w:id="99" w:name="_Toc460247412"/>
      <w:r w:rsidRPr="00B11386">
        <w:rPr>
          <w:rFonts w:hint="eastAsia"/>
        </w:rPr>
        <w:t>(</w:t>
      </w:r>
      <w:r w:rsidR="001559B8" w:rsidRPr="00B11386">
        <w:rPr>
          <w:rFonts w:hint="eastAsia"/>
        </w:rPr>
        <w:t>1</w:t>
      </w:r>
      <w:r w:rsidR="00C9269B" w:rsidRPr="00B11386">
        <w:rPr>
          <w:rFonts w:hint="eastAsia"/>
        </w:rPr>
        <w:t>2</w:t>
      </w:r>
      <w:r w:rsidRPr="00B11386">
        <w:rPr>
          <w:rFonts w:hint="eastAsia"/>
        </w:rPr>
        <w:t>)</w:t>
      </w:r>
      <w:r w:rsidR="001559B8" w:rsidRPr="00B11386">
        <w:rPr>
          <w:rFonts w:hint="eastAsia"/>
        </w:rPr>
        <w:t xml:space="preserve"> その他</w:t>
      </w:r>
      <w:bookmarkEnd w:id="97"/>
      <w:bookmarkEnd w:id="98"/>
      <w:bookmarkEnd w:id="99"/>
      <w:r w:rsidR="001559B8" w:rsidRPr="00B11386">
        <w:rPr>
          <w:rFonts w:hint="eastAsia"/>
        </w:rPr>
        <w:t xml:space="preserve"> </w:t>
      </w:r>
    </w:p>
    <w:p w:rsidR="001559B8" w:rsidRPr="00B11386" w:rsidRDefault="006C15EA" w:rsidP="006C15EA">
      <w:pPr>
        <w:pStyle w:val="affb"/>
        <w:ind w:left="420" w:hanging="210"/>
      </w:pPr>
      <w:r w:rsidRPr="00B11386">
        <w:rPr>
          <w:rFonts w:hint="eastAsia"/>
        </w:rPr>
        <w:t xml:space="preserve">ア　</w:t>
      </w:r>
      <w:r w:rsidR="001559B8" w:rsidRPr="00B11386">
        <w:rPr>
          <w:rFonts w:hint="eastAsia"/>
        </w:rPr>
        <w:t xml:space="preserve">入札説明書等に定めるものの他、入札に当たって必要な事項が生じた場合には、応募者に通知する。 </w:t>
      </w:r>
    </w:p>
    <w:p w:rsidR="001559B8" w:rsidRPr="00B11386" w:rsidRDefault="006C15EA" w:rsidP="006C15EA">
      <w:pPr>
        <w:pStyle w:val="affb"/>
        <w:ind w:left="420" w:hanging="210"/>
      </w:pPr>
      <w:r w:rsidRPr="00B11386">
        <w:rPr>
          <w:rFonts w:hint="eastAsia"/>
        </w:rPr>
        <w:lastRenderedPageBreak/>
        <w:t xml:space="preserve">イ　</w:t>
      </w:r>
      <w:r w:rsidR="00180B9A" w:rsidRPr="00B11386">
        <w:rPr>
          <w:rFonts w:hint="eastAsia"/>
        </w:rPr>
        <w:t>質問や書類の提出は</w:t>
      </w:r>
      <w:r w:rsidR="00991C6B" w:rsidRPr="00B11386">
        <w:rPr>
          <w:rFonts w:hint="eastAsia"/>
        </w:rPr>
        <w:t>土曜</w:t>
      </w:r>
      <w:r w:rsidR="00A53CCA" w:rsidRPr="00B11386">
        <w:rPr>
          <w:rFonts w:hint="eastAsia"/>
        </w:rPr>
        <w:t>、</w:t>
      </w:r>
      <w:r w:rsidR="00991C6B" w:rsidRPr="00B11386">
        <w:rPr>
          <w:rFonts w:hint="eastAsia"/>
        </w:rPr>
        <w:t>日曜</w:t>
      </w:r>
      <w:r w:rsidR="00A53CCA" w:rsidRPr="00B11386">
        <w:rPr>
          <w:rFonts w:hint="eastAsia"/>
        </w:rPr>
        <w:t>、</w:t>
      </w:r>
      <w:r w:rsidR="00991C6B" w:rsidRPr="00B11386">
        <w:rPr>
          <w:rFonts w:hint="eastAsia"/>
        </w:rPr>
        <w:t>祝日を除く</w:t>
      </w:r>
      <w:r w:rsidR="00180B9A" w:rsidRPr="00B11386">
        <w:rPr>
          <w:rFonts w:hint="eastAsia"/>
        </w:rPr>
        <w:t>平日の</w:t>
      </w:r>
      <w:r w:rsidR="00991C6B" w:rsidRPr="00B11386">
        <w:rPr>
          <w:rFonts w:hint="eastAsia"/>
        </w:rPr>
        <w:t>午前9時から正午まで、午後1時から</w:t>
      </w:r>
      <w:r w:rsidR="00991C6B" w:rsidRPr="00D03D32">
        <w:rPr>
          <w:rFonts w:hint="eastAsia"/>
        </w:rPr>
        <w:t>午後5時</w:t>
      </w:r>
      <w:r w:rsidR="00991C6B" w:rsidRPr="00B11386">
        <w:rPr>
          <w:rFonts w:hint="eastAsia"/>
        </w:rPr>
        <w:t>までとする。電子メール及びFAXに関してはこの限りではない。</w:t>
      </w:r>
    </w:p>
    <w:p w:rsidR="008C772A" w:rsidRPr="00B11386" w:rsidRDefault="008C772A" w:rsidP="006C15EA">
      <w:pPr>
        <w:pStyle w:val="affb"/>
        <w:ind w:left="420" w:hanging="210"/>
      </w:pPr>
    </w:p>
    <w:p w:rsidR="008C772A" w:rsidRPr="009B23E4" w:rsidRDefault="008C772A" w:rsidP="008C772A">
      <w:pPr>
        <w:pStyle w:val="123"/>
        <w:rPr>
          <w:sz w:val="28"/>
        </w:rPr>
      </w:pPr>
      <w:bookmarkStart w:id="100" w:name="_Toc366398558"/>
      <w:bookmarkStart w:id="101" w:name="_Toc460247413"/>
      <w:r w:rsidRPr="00B11386">
        <w:rPr>
          <w:rFonts w:hint="eastAsia"/>
          <w:sz w:val="28"/>
        </w:rPr>
        <w:t>3．業務条件</w:t>
      </w:r>
      <w:bookmarkEnd w:id="100"/>
      <w:bookmarkEnd w:id="101"/>
      <w:r w:rsidRPr="00B11386">
        <w:rPr>
          <w:rFonts w:hint="eastAsia"/>
          <w:sz w:val="28"/>
        </w:rPr>
        <w:t xml:space="preserve"> </w:t>
      </w:r>
    </w:p>
    <w:p w:rsidR="008C772A" w:rsidRPr="009B23E4" w:rsidRDefault="008C772A" w:rsidP="00180B9A">
      <w:pPr>
        <w:pStyle w:val="1f0"/>
        <w:ind w:firstLine="210"/>
      </w:pPr>
    </w:p>
    <w:p w:rsidR="008C772A" w:rsidRPr="009B23E4" w:rsidRDefault="005E0DCB" w:rsidP="008C772A">
      <w:pPr>
        <w:pStyle w:val="aff0"/>
      </w:pPr>
      <w:bookmarkStart w:id="102" w:name="_Toc366398559"/>
      <w:bookmarkStart w:id="103" w:name="_Toc460247414"/>
      <w:bookmarkStart w:id="104" w:name="_Toc357436091"/>
      <w:r w:rsidRPr="009B23E4">
        <w:rPr>
          <w:rFonts w:hint="eastAsia"/>
        </w:rPr>
        <w:t>(</w:t>
      </w:r>
      <w:r w:rsidR="008C772A" w:rsidRPr="009B23E4">
        <w:rPr>
          <w:rFonts w:hint="eastAsia"/>
        </w:rPr>
        <w:t>1</w:t>
      </w:r>
      <w:r w:rsidRPr="009B23E4">
        <w:rPr>
          <w:rFonts w:hint="eastAsia"/>
        </w:rPr>
        <w:t>)</w:t>
      </w:r>
      <w:r w:rsidR="008C772A" w:rsidRPr="009B23E4">
        <w:rPr>
          <w:rFonts w:hint="eastAsia"/>
        </w:rPr>
        <w:t xml:space="preserve">  組合が支払う委託料</w:t>
      </w:r>
      <w:bookmarkEnd w:id="102"/>
      <w:bookmarkEnd w:id="103"/>
      <w:r w:rsidR="008C772A" w:rsidRPr="009B23E4">
        <w:rPr>
          <w:rFonts w:hint="eastAsia"/>
        </w:rPr>
        <w:t xml:space="preserve"> </w:t>
      </w:r>
    </w:p>
    <w:p w:rsidR="008C772A" w:rsidRPr="009B23E4" w:rsidRDefault="008C772A" w:rsidP="008C772A">
      <w:pPr>
        <w:pStyle w:val="affb"/>
        <w:ind w:left="420" w:hanging="210"/>
      </w:pPr>
      <w:r w:rsidRPr="009B23E4">
        <w:rPr>
          <w:rFonts w:hint="eastAsia"/>
        </w:rPr>
        <w:t>ア  落札金額</w:t>
      </w:r>
      <w:r w:rsidR="005E0DCB" w:rsidRPr="009B23E4">
        <w:rPr>
          <w:rFonts w:hint="eastAsia"/>
        </w:rPr>
        <w:t>(</w:t>
      </w:r>
      <w:r w:rsidR="00DB4773" w:rsidRPr="00DB4773">
        <w:rPr>
          <w:rFonts w:hint="eastAsia"/>
        </w:rPr>
        <w:t>令和2年4月1日から令和5年3月31日</w:t>
      </w:r>
      <w:r w:rsidRPr="009B23E4">
        <w:rPr>
          <w:rFonts w:hint="eastAsia"/>
        </w:rPr>
        <w:t>の業務</w:t>
      </w:r>
      <w:r w:rsidR="005E0DCB" w:rsidRPr="009B23E4">
        <w:rPr>
          <w:rFonts w:hint="eastAsia"/>
        </w:rPr>
        <w:t>)</w:t>
      </w:r>
      <w:r w:rsidR="000B5C8A" w:rsidRPr="009B23E4">
        <w:rPr>
          <w:rFonts w:hint="eastAsia"/>
        </w:rPr>
        <w:t>に消費税及び地方消費税に相当する額を加算した金額を</w:t>
      </w:r>
      <w:r w:rsidR="002E4DDD" w:rsidRPr="009B23E4">
        <w:rPr>
          <w:rFonts w:hint="eastAsia"/>
        </w:rPr>
        <w:t>業務</w:t>
      </w:r>
      <w:r w:rsidRPr="009B23E4">
        <w:rPr>
          <w:rFonts w:hint="eastAsia"/>
        </w:rPr>
        <w:t xml:space="preserve">委託料とする。 </w:t>
      </w:r>
    </w:p>
    <w:p w:rsidR="008C772A" w:rsidRPr="009B23E4" w:rsidRDefault="008C772A" w:rsidP="008C772A">
      <w:pPr>
        <w:pStyle w:val="affb"/>
        <w:ind w:left="420" w:hanging="210"/>
      </w:pPr>
      <w:r w:rsidRPr="009B23E4">
        <w:rPr>
          <w:rFonts w:hint="eastAsia"/>
        </w:rPr>
        <w:t xml:space="preserve">イ  </w:t>
      </w:r>
      <w:r w:rsidR="0043272B" w:rsidRPr="009B23E4">
        <w:rPr>
          <w:rFonts w:hint="eastAsia"/>
        </w:rPr>
        <w:t>本業務委託料の各月の支払い分は、</w:t>
      </w:r>
      <w:r w:rsidR="002E4DDD" w:rsidRPr="009B23E4">
        <w:rPr>
          <w:rFonts w:hint="eastAsia"/>
        </w:rPr>
        <w:t>業務</w:t>
      </w:r>
      <w:r w:rsidRPr="009B23E4">
        <w:rPr>
          <w:rFonts w:hint="eastAsia"/>
        </w:rPr>
        <w:t>委託料を</w:t>
      </w:r>
      <w:r w:rsidR="00624F19" w:rsidRPr="009B23E4">
        <w:rPr>
          <w:rFonts w:hint="eastAsia"/>
        </w:rPr>
        <w:t>36</w:t>
      </w:r>
      <w:r w:rsidRPr="009B23E4">
        <w:rPr>
          <w:rFonts w:hint="eastAsia"/>
        </w:rPr>
        <w:t>で除した金額と</w:t>
      </w:r>
      <w:r w:rsidR="00690988" w:rsidRPr="009B23E4">
        <w:rPr>
          <w:rFonts w:hint="eastAsia"/>
        </w:rPr>
        <w:t>する。なお、</w:t>
      </w:r>
      <w:r w:rsidRPr="009B23E4">
        <w:rPr>
          <w:rFonts w:hint="eastAsia"/>
        </w:rPr>
        <w:t>1円未満の端数が生じた場合には、最終月</w:t>
      </w:r>
      <w:r w:rsidR="007708A5" w:rsidRPr="009B23E4">
        <w:rPr>
          <w:rFonts w:hint="eastAsia"/>
        </w:rPr>
        <w:t>に</w:t>
      </w:r>
      <w:r w:rsidRPr="009B23E4">
        <w:rPr>
          <w:rFonts w:hint="eastAsia"/>
        </w:rPr>
        <w:t>調整する</w:t>
      </w:r>
      <w:r w:rsidR="007708A5" w:rsidRPr="009B23E4">
        <w:rPr>
          <w:rFonts w:hint="eastAsia"/>
        </w:rPr>
        <w:t>ものとする</w:t>
      </w:r>
      <w:r w:rsidRPr="009B23E4">
        <w:rPr>
          <w:rFonts w:hint="eastAsia"/>
        </w:rPr>
        <w:t xml:space="preserve">。 </w:t>
      </w:r>
    </w:p>
    <w:p w:rsidR="008C772A" w:rsidRPr="009B23E4" w:rsidRDefault="008C772A" w:rsidP="008C772A">
      <w:pPr>
        <w:pStyle w:val="affb"/>
        <w:ind w:left="420" w:hanging="210"/>
      </w:pPr>
      <w:r w:rsidRPr="009B23E4">
        <w:rPr>
          <w:rFonts w:hint="eastAsia"/>
        </w:rPr>
        <w:t>ウ  本業務の契約締結日から</w:t>
      </w:r>
      <w:r w:rsidR="00DB4773" w:rsidRPr="00DB4773">
        <w:rPr>
          <w:rFonts w:hint="eastAsia"/>
        </w:rPr>
        <w:t>令和2</w:t>
      </w:r>
      <w:r w:rsidRPr="009B23E4">
        <w:rPr>
          <w:rFonts w:hint="eastAsia"/>
        </w:rPr>
        <w:t xml:space="preserve">年3月31日までは運転準備期間に該当し、この期間に生じる費用は事業者の負担とする。 </w:t>
      </w:r>
    </w:p>
    <w:p w:rsidR="008C772A" w:rsidRPr="00B11386" w:rsidRDefault="008C772A" w:rsidP="008C772A">
      <w:r w:rsidRPr="00B11386">
        <w:t xml:space="preserve"> </w:t>
      </w:r>
    </w:p>
    <w:p w:rsidR="008C772A" w:rsidRPr="00B11386" w:rsidRDefault="005E0DCB" w:rsidP="008C772A">
      <w:pPr>
        <w:pStyle w:val="aff0"/>
      </w:pPr>
      <w:bookmarkStart w:id="105" w:name="_Toc357436112"/>
      <w:bookmarkStart w:id="106" w:name="_Toc366398560"/>
      <w:bookmarkStart w:id="107" w:name="_Toc460247415"/>
      <w:r w:rsidRPr="00B11386">
        <w:rPr>
          <w:rFonts w:hint="eastAsia"/>
        </w:rPr>
        <w:t>(</w:t>
      </w:r>
      <w:r w:rsidR="008C772A" w:rsidRPr="00B11386">
        <w:rPr>
          <w:rFonts w:hint="eastAsia"/>
        </w:rPr>
        <w:t>2</w:t>
      </w:r>
      <w:r w:rsidRPr="00B11386">
        <w:rPr>
          <w:rFonts w:hint="eastAsia"/>
        </w:rPr>
        <w:t>)</w:t>
      </w:r>
      <w:r w:rsidR="008C772A" w:rsidRPr="00B11386">
        <w:rPr>
          <w:rFonts w:hint="eastAsia"/>
        </w:rPr>
        <w:t xml:space="preserve">　業務の委託</w:t>
      </w:r>
      <w:bookmarkEnd w:id="105"/>
      <w:bookmarkEnd w:id="106"/>
      <w:bookmarkEnd w:id="107"/>
      <w:r w:rsidR="008C772A" w:rsidRPr="00B11386">
        <w:rPr>
          <w:rFonts w:hint="eastAsia"/>
        </w:rPr>
        <w:t xml:space="preserve"> </w:t>
      </w:r>
    </w:p>
    <w:p w:rsidR="008C772A" w:rsidRPr="00B11386" w:rsidRDefault="008C772A" w:rsidP="008C772A">
      <w:pPr>
        <w:pStyle w:val="1f0"/>
        <w:ind w:firstLine="210"/>
      </w:pPr>
      <w:r w:rsidRPr="00B11386">
        <w:rPr>
          <w:rFonts w:hint="eastAsia"/>
        </w:rPr>
        <w:t xml:space="preserve">事業者は、本業務の全部若しくは一部を外部に委託し、又は請け負わせてはならない。 </w:t>
      </w:r>
    </w:p>
    <w:p w:rsidR="008C772A" w:rsidRPr="00B11386" w:rsidRDefault="008C772A" w:rsidP="008C772A">
      <w:pPr>
        <w:pStyle w:val="1f0"/>
        <w:ind w:firstLine="210"/>
      </w:pPr>
      <w:r w:rsidRPr="00B11386">
        <w:rPr>
          <w:rFonts w:hint="eastAsia"/>
        </w:rPr>
        <w:t xml:space="preserve">ただし、事業者があらかじめ書面により、本業務の一部について、外部に委託し、又は請け負わせることについて、組合の承諾を得た場合はこの限りではない。 </w:t>
      </w:r>
    </w:p>
    <w:p w:rsidR="008C772A" w:rsidRPr="00B11386" w:rsidRDefault="008C772A" w:rsidP="008C772A">
      <w:pPr>
        <w:pStyle w:val="1f0"/>
        <w:ind w:firstLine="210"/>
      </w:pPr>
      <w:r w:rsidRPr="00B11386">
        <w:t xml:space="preserve"> </w:t>
      </w:r>
    </w:p>
    <w:p w:rsidR="008C772A" w:rsidRPr="00B11386" w:rsidRDefault="008C772A" w:rsidP="008C772A">
      <w:pPr>
        <w:pStyle w:val="1e"/>
      </w:pPr>
      <w:r w:rsidRPr="00B11386">
        <w:br w:type="page"/>
      </w:r>
      <w:bookmarkStart w:id="108" w:name="_Toc366398561"/>
      <w:bookmarkStart w:id="109" w:name="_Toc460247416"/>
      <w:r w:rsidRPr="00B11386">
        <w:rPr>
          <w:rFonts w:hint="eastAsia"/>
        </w:rPr>
        <w:lastRenderedPageBreak/>
        <w:t>第</w:t>
      </w:r>
      <w:r w:rsidR="00560912" w:rsidRPr="00B11386">
        <w:rPr>
          <w:rFonts w:hint="eastAsia"/>
        </w:rPr>
        <w:t>5</w:t>
      </w:r>
      <w:r w:rsidRPr="00B11386">
        <w:rPr>
          <w:rFonts w:hint="eastAsia"/>
        </w:rPr>
        <w:t xml:space="preserve">  入札手続</w:t>
      </w:r>
      <w:bookmarkEnd w:id="108"/>
      <w:bookmarkEnd w:id="109"/>
    </w:p>
    <w:p w:rsidR="008C772A" w:rsidRPr="00B11386" w:rsidRDefault="008C772A" w:rsidP="008C772A"/>
    <w:p w:rsidR="001559B8" w:rsidRPr="00B11386" w:rsidRDefault="008C772A" w:rsidP="000F492E">
      <w:pPr>
        <w:pStyle w:val="123"/>
        <w:rPr>
          <w:sz w:val="28"/>
        </w:rPr>
      </w:pPr>
      <w:bookmarkStart w:id="110" w:name="_Toc366398562"/>
      <w:bookmarkStart w:id="111" w:name="_Toc460247417"/>
      <w:r w:rsidRPr="00B11386">
        <w:rPr>
          <w:rFonts w:hint="eastAsia"/>
          <w:sz w:val="28"/>
        </w:rPr>
        <w:t>1</w:t>
      </w:r>
      <w:r w:rsidR="001559B8" w:rsidRPr="00B11386">
        <w:rPr>
          <w:rFonts w:hint="eastAsia"/>
          <w:sz w:val="28"/>
        </w:rPr>
        <w:t>．入札に関する手続</w:t>
      </w:r>
      <w:bookmarkEnd w:id="104"/>
      <w:bookmarkEnd w:id="110"/>
      <w:bookmarkEnd w:id="111"/>
      <w:r w:rsidR="001559B8" w:rsidRPr="00B11386">
        <w:rPr>
          <w:rFonts w:hint="eastAsia"/>
          <w:sz w:val="28"/>
        </w:rPr>
        <w:t xml:space="preserve"> </w:t>
      </w:r>
    </w:p>
    <w:p w:rsidR="000F492E" w:rsidRPr="00B11386" w:rsidRDefault="000F492E" w:rsidP="000F492E">
      <w:bookmarkStart w:id="112" w:name="_Toc357436092"/>
    </w:p>
    <w:p w:rsidR="001559B8" w:rsidRPr="00B11386" w:rsidRDefault="005E0DCB" w:rsidP="000F492E">
      <w:pPr>
        <w:pStyle w:val="aff0"/>
      </w:pPr>
      <w:bookmarkStart w:id="113" w:name="_Toc366398563"/>
      <w:bookmarkStart w:id="114" w:name="_Toc460247418"/>
      <w:r w:rsidRPr="00B11386">
        <w:rPr>
          <w:rFonts w:hint="eastAsia"/>
        </w:rPr>
        <w:t>(</w:t>
      </w:r>
      <w:r w:rsidR="001559B8" w:rsidRPr="00B11386">
        <w:rPr>
          <w:rFonts w:hint="eastAsia"/>
        </w:rPr>
        <w:t>1</w:t>
      </w:r>
      <w:r w:rsidRPr="00B11386">
        <w:rPr>
          <w:rFonts w:hint="eastAsia"/>
        </w:rPr>
        <w:t>)</w:t>
      </w:r>
      <w:r w:rsidR="001559B8" w:rsidRPr="00B11386">
        <w:rPr>
          <w:rFonts w:hint="eastAsia"/>
        </w:rPr>
        <w:t xml:space="preserve">  入札説明書等の</w:t>
      </w:r>
      <w:r w:rsidR="00072A9C" w:rsidRPr="00B11386">
        <w:rPr>
          <w:rFonts w:hint="eastAsia"/>
        </w:rPr>
        <w:t>公表</w:t>
      </w:r>
      <w:bookmarkEnd w:id="112"/>
      <w:bookmarkEnd w:id="113"/>
      <w:bookmarkEnd w:id="114"/>
      <w:r w:rsidR="001559B8" w:rsidRPr="00B11386">
        <w:rPr>
          <w:rFonts w:hint="eastAsia"/>
        </w:rPr>
        <w:t xml:space="preserve"> </w:t>
      </w:r>
    </w:p>
    <w:p w:rsidR="001559B8" w:rsidRPr="00B11386" w:rsidRDefault="001559B8" w:rsidP="00960610">
      <w:pPr>
        <w:pStyle w:val="1f0"/>
        <w:ind w:firstLine="210"/>
      </w:pPr>
      <w:r w:rsidRPr="00B11386">
        <w:rPr>
          <w:rFonts w:hint="eastAsia"/>
        </w:rPr>
        <w:t>入札説明書等の</w:t>
      </w:r>
      <w:r w:rsidR="00072A9C" w:rsidRPr="00B11386">
        <w:rPr>
          <w:rFonts w:hint="eastAsia"/>
        </w:rPr>
        <w:t>公表</w:t>
      </w:r>
      <w:r w:rsidRPr="00B11386">
        <w:rPr>
          <w:rFonts w:hint="eastAsia"/>
        </w:rPr>
        <w:t>を次のとおり行う。</w:t>
      </w:r>
      <w:r w:rsidRPr="00B11386">
        <w:t xml:space="preserve"> </w:t>
      </w:r>
    </w:p>
    <w:p w:rsidR="00470FEA" w:rsidRPr="00B11386" w:rsidRDefault="00470FEA" w:rsidP="00960610">
      <w:pPr>
        <w:pStyle w:val="1f0"/>
        <w:ind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3"/>
      </w:tblGrid>
      <w:tr w:rsidR="00470FEA" w:rsidRPr="00B11386" w:rsidTr="00760A7A">
        <w:trPr>
          <w:jc w:val="center"/>
        </w:trPr>
        <w:tc>
          <w:tcPr>
            <w:tcW w:w="9071" w:type="dxa"/>
            <w:gridSpan w:val="2"/>
            <w:tcBorders>
              <w:top w:val="nil"/>
              <w:left w:val="nil"/>
              <w:right w:val="nil"/>
            </w:tcBorders>
            <w:vAlign w:val="center"/>
          </w:tcPr>
          <w:p w:rsidR="00470FEA" w:rsidRPr="00B11386" w:rsidRDefault="00470FEA" w:rsidP="00760A7A">
            <w:pPr>
              <w:pStyle w:val="1f0"/>
              <w:ind w:firstLineChars="0" w:firstLine="0"/>
              <w:jc w:val="center"/>
              <w:rPr>
                <w:rFonts w:ascii="ＭＳ ゴシック" w:eastAsia="ＭＳ ゴシック" w:hAnsi="ＭＳ ゴシック"/>
                <w:b/>
              </w:rPr>
            </w:pPr>
            <w:r w:rsidRPr="00B11386">
              <w:rPr>
                <w:rFonts w:ascii="ＭＳ ゴシック" w:eastAsia="ＭＳ ゴシック" w:hAnsi="ＭＳ ゴシック" w:hint="eastAsia"/>
                <w:b/>
              </w:rPr>
              <w:t>表</w:t>
            </w:r>
            <w:r w:rsidR="00A90A46" w:rsidRPr="00B11386">
              <w:rPr>
                <w:rFonts w:ascii="ＭＳ ゴシック" w:eastAsia="ＭＳ ゴシック" w:hAnsi="ＭＳ ゴシック" w:hint="eastAsia"/>
                <w:b/>
              </w:rPr>
              <w:t>3</w:t>
            </w:r>
            <w:r w:rsidRPr="00B11386">
              <w:rPr>
                <w:rFonts w:ascii="ＭＳ ゴシック" w:eastAsia="ＭＳ ゴシック" w:hAnsi="ＭＳ ゴシック" w:hint="eastAsia"/>
                <w:b/>
              </w:rPr>
              <w:t xml:space="preserve">　入札説明書等の</w:t>
            </w:r>
            <w:r w:rsidR="00072A9C" w:rsidRPr="00B11386">
              <w:rPr>
                <w:rFonts w:ascii="ＭＳ ゴシック" w:eastAsia="ＭＳ ゴシック" w:hAnsi="ＭＳ ゴシック" w:hint="eastAsia"/>
                <w:b/>
              </w:rPr>
              <w:t>公表</w:t>
            </w:r>
          </w:p>
        </w:tc>
      </w:tr>
      <w:tr w:rsidR="00470FEA" w:rsidRPr="00B11386" w:rsidTr="00760A7A">
        <w:trPr>
          <w:jc w:val="center"/>
        </w:trPr>
        <w:tc>
          <w:tcPr>
            <w:tcW w:w="2268" w:type="dxa"/>
            <w:tcBorders>
              <w:bottom w:val="single" w:sz="4" w:space="0" w:color="auto"/>
            </w:tcBorders>
            <w:shd w:val="clear" w:color="auto" w:fill="BFBFBF"/>
          </w:tcPr>
          <w:p w:rsidR="00470FEA" w:rsidRPr="00B11386" w:rsidRDefault="00470FEA"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項目</w:t>
            </w:r>
          </w:p>
        </w:tc>
        <w:tc>
          <w:tcPr>
            <w:tcW w:w="6803" w:type="dxa"/>
            <w:tcBorders>
              <w:bottom w:val="single" w:sz="4" w:space="0" w:color="auto"/>
            </w:tcBorders>
            <w:shd w:val="clear" w:color="auto" w:fill="BFBFBF"/>
          </w:tcPr>
          <w:p w:rsidR="00470FEA" w:rsidRPr="00B11386" w:rsidRDefault="00470FEA"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内容</w:t>
            </w:r>
          </w:p>
        </w:tc>
      </w:tr>
      <w:tr w:rsidR="00470FEA" w:rsidRPr="00B11386" w:rsidTr="00560912">
        <w:trPr>
          <w:jc w:val="center"/>
        </w:trPr>
        <w:tc>
          <w:tcPr>
            <w:tcW w:w="2268" w:type="dxa"/>
            <w:tcBorders>
              <w:bottom w:val="dotted" w:sz="4" w:space="0" w:color="auto"/>
            </w:tcBorders>
            <w:vAlign w:val="center"/>
          </w:tcPr>
          <w:p w:rsidR="00470FEA" w:rsidRPr="00B11386" w:rsidRDefault="00072A9C"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公表</w:t>
            </w:r>
            <w:r w:rsidR="00470FEA" w:rsidRPr="00B11386">
              <w:rPr>
                <w:rFonts w:ascii="ＭＳ ゴシック" w:eastAsia="ＭＳ ゴシック" w:hAnsi="ＭＳ ゴシック" w:hint="eastAsia"/>
              </w:rPr>
              <w:t>日</w:t>
            </w:r>
          </w:p>
        </w:tc>
        <w:tc>
          <w:tcPr>
            <w:tcW w:w="6803" w:type="dxa"/>
            <w:tcBorders>
              <w:bottom w:val="dotted" w:sz="4" w:space="0" w:color="auto"/>
            </w:tcBorders>
            <w:vAlign w:val="center"/>
          </w:tcPr>
          <w:p w:rsidR="00470FEA" w:rsidRPr="009B23E4" w:rsidRDefault="00DB4773" w:rsidP="003778A3">
            <w:pPr>
              <w:pStyle w:val="1f0"/>
              <w:ind w:firstLineChars="0" w:firstLine="0"/>
            </w:pPr>
            <w:r w:rsidRPr="00DB4773">
              <w:rPr>
                <w:rFonts w:hint="eastAsia"/>
              </w:rPr>
              <w:t>令和元年 9月20日(金)</w:t>
            </w:r>
          </w:p>
        </w:tc>
      </w:tr>
      <w:tr w:rsidR="00470FEA" w:rsidRPr="00B11386" w:rsidTr="00560912">
        <w:trPr>
          <w:jc w:val="center"/>
        </w:trPr>
        <w:tc>
          <w:tcPr>
            <w:tcW w:w="2268" w:type="dxa"/>
            <w:tcBorders>
              <w:top w:val="dotted" w:sz="4" w:space="0" w:color="auto"/>
              <w:bottom w:val="dotted" w:sz="4" w:space="0" w:color="auto"/>
            </w:tcBorders>
            <w:vAlign w:val="center"/>
          </w:tcPr>
          <w:p w:rsidR="00470FEA" w:rsidRPr="00B11386" w:rsidRDefault="00072A9C"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公表</w:t>
            </w:r>
            <w:r w:rsidR="00470FEA" w:rsidRPr="00B11386">
              <w:rPr>
                <w:rFonts w:ascii="ＭＳ ゴシック" w:eastAsia="ＭＳ ゴシック" w:hAnsi="ＭＳ ゴシック" w:hint="eastAsia"/>
              </w:rPr>
              <w:t>方法</w:t>
            </w:r>
          </w:p>
        </w:tc>
        <w:tc>
          <w:tcPr>
            <w:tcW w:w="6803" w:type="dxa"/>
            <w:tcBorders>
              <w:top w:val="dotted" w:sz="4" w:space="0" w:color="auto"/>
              <w:bottom w:val="dotted" w:sz="4" w:space="0" w:color="auto"/>
            </w:tcBorders>
            <w:vAlign w:val="center"/>
          </w:tcPr>
          <w:p w:rsidR="00470FEA" w:rsidRPr="009B23E4" w:rsidRDefault="00470FEA" w:rsidP="00560912">
            <w:pPr>
              <w:pStyle w:val="1f0"/>
              <w:ind w:firstLineChars="0" w:firstLine="0"/>
            </w:pPr>
            <w:r w:rsidRPr="009B23E4">
              <w:rPr>
                <w:rFonts w:hint="eastAsia"/>
              </w:rPr>
              <w:t>組合のホームページ</w:t>
            </w:r>
            <w:r w:rsidR="00054DC4" w:rsidRPr="009B23E4">
              <w:rPr>
                <w:rFonts w:hint="eastAsia"/>
              </w:rPr>
              <w:t>上で公表する。</w:t>
            </w:r>
          </w:p>
        </w:tc>
      </w:tr>
      <w:tr w:rsidR="00470FEA" w:rsidRPr="00B11386" w:rsidTr="00560912">
        <w:trPr>
          <w:jc w:val="center"/>
        </w:trPr>
        <w:tc>
          <w:tcPr>
            <w:tcW w:w="2268" w:type="dxa"/>
            <w:tcBorders>
              <w:top w:val="dotted" w:sz="4" w:space="0" w:color="auto"/>
            </w:tcBorders>
            <w:vAlign w:val="center"/>
          </w:tcPr>
          <w:p w:rsidR="00470FEA" w:rsidRPr="00B11386" w:rsidRDefault="00072A9C"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公表</w:t>
            </w:r>
            <w:r w:rsidR="00470FEA" w:rsidRPr="00B11386">
              <w:rPr>
                <w:rFonts w:ascii="ＭＳ ゴシック" w:eastAsia="ＭＳ ゴシック" w:hAnsi="ＭＳ ゴシック" w:hint="eastAsia"/>
              </w:rPr>
              <w:t>資料</w:t>
            </w:r>
          </w:p>
        </w:tc>
        <w:tc>
          <w:tcPr>
            <w:tcW w:w="6803" w:type="dxa"/>
            <w:tcBorders>
              <w:top w:val="dotted" w:sz="4" w:space="0" w:color="auto"/>
            </w:tcBorders>
            <w:vAlign w:val="center"/>
          </w:tcPr>
          <w:p w:rsidR="00470FEA" w:rsidRPr="009B23E4" w:rsidRDefault="00470FEA" w:rsidP="00560912">
            <w:pPr>
              <w:pStyle w:val="1f0"/>
              <w:ind w:firstLineChars="0" w:firstLine="0"/>
            </w:pPr>
            <w:r w:rsidRPr="009B23E4">
              <w:rPr>
                <w:rFonts w:hint="eastAsia"/>
              </w:rPr>
              <w:t>入札説明書、仕様書、落札</w:t>
            </w:r>
            <w:r w:rsidR="00445D41" w:rsidRPr="009B23E4">
              <w:rPr>
                <w:rFonts w:hint="eastAsia"/>
              </w:rPr>
              <w:t>者</w:t>
            </w:r>
            <w:r w:rsidRPr="009B23E4">
              <w:rPr>
                <w:rFonts w:hint="eastAsia"/>
              </w:rPr>
              <w:t>決定基準、様式集</w:t>
            </w:r>
          </w:p>
        </w:tc>
      </w:tr>
    </w:tbl>
    <w:p w:rsidR="00470FEA" w:rsidRPr="00B11386" w:rsidRDefault="00470FEA" w:rsidP="00960610">
      <w:pPr>
        <w:pStyle w:val="1f0"/>
        <w:ind w:firstLine="210"/>
      </w:pPr>
    </w:p>
    <w:p w:rsidR="001559B8" w:rsidRPr="00B11386" w:rsidRDefault="00CD6D5A" w:rsidP="000F492E">
      <w:pPr>
        <w:pStyle w:val="aff0"/>
      </w:pPr>
      <w:bookmarkStart w:id="115" w:name="_Toc357436094"/>
      <w:r w:rsidRPr="00B11386">
        <w:rPr>
          <w:rFonts w:hint="eastAsia"/>
        </w:rPr>
        <w:t xml:space="preserve"> </w:t>
      </w:r>
      <w:bookmarkStart w:id="116" w:name="_Toc366398564"/>
      <w:bookmarkStart w:id="117" w:name="_Toc460247419"/>
      <w:r w:rsidR="005E0DCB" w:rsidRPr="00B11386">
        <w:rPr>
          <w:rFonts w:hint="eastAsia"/>
        </w:rPr>
        <w:t>(</w:t>
      </w:r>
      <w:r w:rsidR="007E6B03">
        <w:rPr>
          <w:rFonts w:hint="eastAsia"/>
        </w:rPr>
        <w:t>2</w:t>
      </w:r>
      <w:r w:rsidR="005E0DCB" w:rsidRPr="00B11386">
        <w:rPr>
          <w:rFonts w:hint="eastAsia"/>
        </w:rPr>
        <w:t>)</w:t>
      </w:r>
      <w:r w:rsidR="00CF41A7" w:rsidRPr="00B11386">
        <w:rPr>
          <w:rFonts w:hint="eastAsia"/>
        </w:rPr>
        <w:t xml:space="preserve">　</w:t>
      </w:r>
      <w:r w:rsidR="001559B8" w:rsidRPr="00B11386">
        <w:rPr>
          <w:rFonts w:hint="eastAsia"/>
        </w:rPr>
        <w:t>入札説明書等に関する質問の受付</w:t>
      </w:r>
      <w:bookmarkEnd w:id="115"/>
      <w:r w:rsidR="00A90A46" w:rsidRPr="00B11386">
        <w:rPr>
          <w:rFonts w:hint="eastAsia"/>
        </w:rPr>
        <w:t>と回答</w:t>
      </w:r>
      <w:bookmarkEnd w:id="116"/>
      <w:bookmarkEnd w:id="117"/>
    </w:p>
    <w:p w:rsidR="00A90A46" w:rsidRPr="00B11386" w:rsidRDefault="001559B8" w:rsidP="00960610">
      <w:pPr>
        <w:pStyle w:val="1f0"/>
        <w:ind w:firstLine="210"/>
      </w:pPr>
      <w:r w:rsidRPr="00B11386">
        <w:rPr>
          <w:rFonts w:hint="eastAsia"/>
        </w:rPr>
        <w:t>入札説明書等の内容等に関する質問</w:t>
      </w:r>
      <w:r w:rsidR="00A90A46" w:rsidRPr="00B11386">
        <w:rPr>
          <w:rFonts w:hint="eastAsia"/>
        </w:rPr>
        <w:t>の受付と回答</w:t>
      </w:r>
      <w:r w:rsidRPr="00B11386">
        <w:rPr>
          <w:rFonts w:hint="eastAsia"/>
        </w:rPr>
        <w:t>を次のとおり</w:t>
      </w:r>
      <w:r w:rsidR="00A90A46" w:rsidRPr="00B11386">
        <w:rPr>
          <w:rFonts w:hint="eastAsia"/>
        </w:rPr>
        <w:t>行う</w:t>
      </w:r>
      <w:r w:rsidRPr="00B11386">
        <w:rPr>
          <w:rFonts w:hint="eastAsia"/>
        </w:rPr>
        <w:t>。</w:t>
      </w:r>
    </w:p>
    <w:p w:rsidR="001559B8" w:rsidRPr="00B11386" w:rsidRDefault="00A90A46" w:rsidP="00960610">
      <w:pPr>
        <w:pStyle w:val="1f0"/>
        <w:ind w:firstLine="210"/>
      </w:pPr>
      <w:r w:rsidRPr="00B11386">
        <w:rPr>
          <w:rFonts w:hint="eastAsia"/>
        </w:rPr>
        <w:t>なお、電話及び口頭での回答など個別には対応しない。不当に混乱を招くことが危惧されると判断された質問については、回答しない旨を回答書に記載する。</w:t>
      </w:r>
    </w:p>
    <w:p w:rsidR="00470FEA" w:rsidRPr="00B11386" w:rsidRDefault="00470FEA" w:rsidP="00960610">
      <w:pPr>
        <w:pStyle w:val="1f0"/>
        <w:ind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3"/>
      </w:tblGrid>
      <w:tr w:rsidR="00470FEA" w:rsidRPr="00B11386" w:rsidTr="00760A7A">
        <w:trPr>
          <w:jc w:val="center"/>
        </w:trPr>
        <w:tc>
          <w:tcPr>
            <w:tcW w:w="9071" w:type="dxa"/>
            <w:gridSpan w:val="2"/>
            <w:tcBorders>
              <w:top w:val="nil"/>
              <w:left w:val="nil"/>
              <w:right w:val="nil"/>
            </w:tcBorders>
            <w:vAlign w:val="center"/>
          </w:tcPr>
          <w:p w:rsidR="00470FEA" w:rsidRPr="00B11386" w:rsidRDefault="00470FEA" w:rsidP="00CF41A7">
            <w:pPr>
              <w:pStyle w:val="1f0"/>
              <w:ind w:firstLineChars="0" w:firstLine="0"/>
              <w:jc w:val="center"/>
              <w:rPr>
                <w:rFonts w:ascii="ＭＳ ゴシック" w:eastAsia="ＭＳ ゴシック" w:hAnsi="ＭＳ ゴシック"/>
                <w:b/>
              </w:rPr>
            </w:pPr>
            <w:r w:rsidRPr="00B11386">
              <w:rPr>
                <w:rFonts w:ascii="ＭＳ ゴシック" w:eastAsia="ＭＳ ゴシック" w:hAnsi="ＭＳ ゴシック" w:hint="eastAsia"/>
                <w:b/>
              </w:rPr>
              <w:t>表</w:t>
            </w:r>
            <w:r w:rsidR="00A90A46" w:rsidRPr="00B11386">
              <w:rPr>
                <w:rFonts w:ascii="ＭＳ ゴシック" w:eastAsia="ＭＳ ゴシック" w:hAnsi="ＭＳ ゴシック" w:hint="eastAsia"/>
                <w:b/>
              </w:rPr>
              <w:t>4</w:t>
            </w:r>
            <w:r w:rsidRPr="00B11386">
              <w:rPr>
                <w:rFonts w:ascii="ＭＳ ゴシック" w:eastAsia="ＭＳ ゴシック" w:hAnsi="ＭＳ ゴシック" w:hint="eastAsia"/>
                <w:b/>
              </w:rPr>
              <w:t xml:space="preserve">　入札説明書等に関する質問の受付</w:t>
            </w:r>
          </w:p>
        </w:tc>
      </w:tr>
      <w:tr w:rsidR="00470FEA" w:rsidRPr="00B11386" w:rsidTr="00760A7A">
        <w:trPr>
          <w:jc w:val="center"/>
        </w:trPr>
        <w:tc>
          <w:tcPr>
            <w:tcW w:w="2268" w:type="dxa"/>
            <w:tcBorders>
              <w:bottom w:val="single" w:sz="4" w:space="0" w:color="auto"/>
            </w:tcBorders>
            <w:shd w:val="clear" w:color="auto" w:fill="BFBFBF"/>
          </w:tcPr>
          <w:p w:rsidR="00470FEA" w:rsidRPr="00B11386" w:rsidRDefault="00470FEA"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項目</w:t>
            </w:r>
          </w:p>
        </w:tc>
        <w:tc>
          <w:tcPr>
            <w:tcW w:w="6803" w:type="dxa"/>
            <w:tcBorders>
              <w:bottom w:val="single" w:sz="4" w:space="0" w:color="auto"/>
            </w:tcBorders>
            <w:shd w:val="clear" w:color="auto" w:fill="BFBFBF"/>
          </w:tcPr>
          <w:p w:rsidR="00470FEA" w:rsidRPr="00B11386" w:rsidRDefault="00470FEA"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内容</w:t>
            </w:r>
          </w:p>
        </w:tc>
      </w:tr>
      <w:tr w:rsidR="005E5820" w:rsidRPr="00B11386" w:rsidTr="00560912">
        <w:trPr>
          <w:jc w:val="center"/>
        </w:trPr>
        <w:tc>
          <w:tcPr>
            <w:tcW w:w="2268" w:type="dxa"/>
            <w:tcBorders>
              <w:bottom w:val="dotted" w:sz="4" w:space="0" w:color="auto"/>
            </w:tcBorders>
            <w:vAlign w:val="center"/>
          </w:tcPr>
          <w:p w:rsidR="005E5820" w:rsidRPr="00AC6CCA" w:rsidRDefault="005E5820" w:rsidP="00BC649B">
            <w:pPr>
              <w:pStyle w:val="1f0"/>
              <w:ind w:firstLineChars="0" w:firstLine="0"/>
              <w:jc w:val="center"/>
              <w:rPr>
                <w:rFonts w:ascii="ＭＳ ゴシック" w:eastAsia="ＭＳ ゴシック" w:hAnsi="ＭＳ ゴシック"/>
              </w:rPr>
            </w:pPr>
            <w:r w:rsidRPr="00AC6CCA">
              <w:rPr>
                <w:rFonts w:ascii="ＭＳ ゴシック" w:eastAsia="ＭＳ ゴシック" w:hAnsi="ＭＳ ゴシック" w:hint="eastAsia"/>
              </w:rPr>
              <w:t>質問受付</w:t>
            </w:r>
            <w:r>
              <w:rPr>
                <w:rFonts w:ascii="ＭＳ ゴシック" w:eastAsia="ＭＳ ゴシック" w:hAnsi="ＭＳ ゴシック" w:hint="eastAsia"/>
              </w:rPr>
              <w:t>期限</w:t>
            </w:r>
          </w:p>
        </w:tc>
        <w:tc>
          <w:tcPr>
            <w:tcW w:w="6803" w:type="dxa"/>
            <w:tcBorders>
              <w:bottom w:val="dotted" w:sz="4" w:space="0" w:color="auto"/>
            </w:tcBorders>
            <w:vAlign w:val="center"/>
          </w:tcPr>
          <w:p w:rsidR="005E5820" w:rsidRPr="009B23E4" w:rsidRDefault="00DB4773" w:rsidP="003778A3">
            <w:pPr>
              <w:pStyle w:val="1f0"/>
              <w:ind w:firstLineChars="0" w:firstLine="0"/>
            </w:pPr>
            <w:r w:rsidRPr="00DB4773">
              <w:rPr>
                <w:rFonts w:hint="eastAsia"/>
              </w:rPr>
              <w:t>令和元年 9月30日(月)</w:t>
            </w:r>
            <w:r w:rsidR="005E5820" w:rsidRPr="009B23E4">
              <w:rPr>
                <w:rFonts w:hint="eastAsia"/>
              </w:rPr>
              <w:t>午後3時まで。</w:t>
            </w:r>
          </w:p>
        </w:tc>
      </w:tr>
      <w:tr w:rsidR="00470FEA" w:rsidRPr="00B11386" w:rsidTr="00560912">
        <w:trPr>
          <w:jc w:val="center"/>
        </w:trPr>
        <w:tc>
          <w:tcPr>
            <w:tcW w:w="2268" w:type="dxa"/>
            <w:tcBorders>
              <w:top w:val="dotted" w:sz="4" w:space="0" w:color="auto"/>
              <w:bottom w:val="dotted" w:sz="4" w:space="0" w:color="auto"/>
            </w:tcBorders>
            <w:vAlign w:val="center"/>
          </w:tcPr>
          <w:p w:rsidR="00470FEA" w:rsidRPr="00B11386" w:rsidRDefault="00E35DBA"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質問の方法</w:t>
            </w:r>
          </w:p>
        </w:tc>
        <w:tc>
          <w:tcPr>
            <w:tcW w:w="6803" w:type="dxa"/>
            <w:tcBorders>
              <w:top w:val="dotted" w:sz="4" w:space="0" w:color="auto"/>
              <w:bottom w:val="dotted" w:sz="4" w:space="0" w:color="auto"/>
            </w:tcBorders>
            <w:vAlign w:val="center"/>
          </w:tcPr>
          <w:p w:rsidR="00470FEA" w:rsidRPr="009B23E4" w:rsidRDefault="00E35DBA" w:rsidP="000B5C8A">
            <w:pPr>
              <w:pStyle w:val="1f0"/>
              <w:ind w:firstLineChars="0" w:firstLine="0"/>
            </w:pPr>
            <w:r w:rsidRPr="009B23E4">
              <w:rPr>
                <w:rFonts w:hint="eastAsia"/>
              </w:rPr>
              <w:t>入札説明書等に関する質問は様式第</w:t>
            </w:r>
            <w:r w:rsidR="00724A90" w:rsidRPr="009B23E4">
              <w:rPr>
                <w:rFonts w:hint="eastAsia"/>
              </w:rPr>
              <w:t>1</w:t>
            </w:r>
            <w:r w:rsidRPr="009B23E4">
              <w:rPr>
                <w:rFonts w:hint="eastAsia"/>
              </w:rPr>
              <w:t>号に、それぞれ質問内容を簡潔にまとめて記載し、電子メールにより提出すること。これ以外の方法</w:t>
            </w:r>
            <w:r w:rsidR="005E0DCB" w:rsidRPr="009B23E4">
              <w:rPr>
                <w:rFonts w:hint="eastAsia"/>
              </w:rPr>
              <w:t>(</w:t>
            </w:r>
            <w:r w:rsidRPr="009B23E4">
              <w:rPr>
                <w:rFonts w:hint="eastAsia"/>
              </w:rPr>
              <w:t>電話、口頭等</w:t>
            </w:r>
            <w:r w:rsidR="005E0DCB" w:rsidRPr="009B23E4">
              <w:rPr>
                <w:rFonts w:hint="eastAsia"/>
              </w:rPr>
              <w:t>)</w:t>
            </w:r>
            <w:r w:rsidRPr="009B23E4">
              <w:rPr>
                <w:rFonts w:hint="eastAsia"/>
              </w:rPr>
              <w:t>による質問は受け付けない。</w:t>
            </w:r>
          </w:p>
        </w:tc>
      </w:tr>
      <w:tr w:rsidR="00470FEA" w:rsidRPr="00B11386" w:rsidTr="00560912">
        <w:trPr>
          <w:jc w:val="center"/>
        </w:trPr>
        <w:tc>
          <w:tcPr>
            <w:tcW w:w="2268" w:type="dxa"/>
            <w:tcBorders>
              <w:top w:val="dotted" w:sz="4" w:space="0" w:color="auto"/>
              <w:bottom w:val="dotted" w:sz="4" w:space="0" w:color="auto"/>
            </w:tcBorders>
            <w:vAlign w:val="center"/>
          </w:tcPr>
          <w:p w:rsidR="00470FEA" w:rsidRPr="00B11386" w:rsidRDefault="00E35DBA"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提出先</w:t>
            </w:r>
          </w:p>
        </w:tc>
        <w:tc>
          <w:tcPr>
            <w:tcW w:w="6803" w:type="dxa"/>
            <w:tcBorders>
              <w:top w:val="dotted" w:sz="4" w:space="0" w:color="auto"/>
              <w:bottom w:val="dotted" w:sz="4" w:space="0" w:color="auto"/>
            </w:tcBorders>
            <w:vAlign w:val="center"/>
          </w:tcPr>
          <w:p w:rsidR="00470FEA" w:rsidRPr="009B23E4" w:rsidRDefault="00E35DBA" w:rsidP="00560912">
            <w:pPr>
              <w:pStyle w:val="1f0"/>
              <w:ind w:firstLineChars="0" w:firstLine="0"/>
            </w:pPr>
            <w:r w:rsidRPr="009B23E4">
              <w:rPr>
                <w:rFonts w:hint="eastAsia"/>
              </w:rPr>
              <w:t>伊勢広域環境組合</w:t>
            </w:r>
          </w:p>
        </w:tc>
      </w:tr>
      <w:tr w:rsidR="00E35DBA" w:rsidRPr="00B11386" w:rsidTr="00560912">
        <w:trPr>
          <w:jc w:val="center"/>
        </w:trPr>
        <w:tc>
          <w:tcPr>
            <w:tcW w:w="2268" w:type="dxa"/>
            <w:tcBorders>
              <w:top w:val="dotted" w:sz="4" w:space="0" w:color="auto"/>
              <w:bottom w:val="dotted" w:sz="4" w:space="0" w:color="auto"/>
            </w:tcBorders>
            <w:vAlign w:val="center"/>
          </w:tcPr>
          <w:p w:rsidR="00E35DBA" w:rsidRPr="00B11386" w:rsidRDefault="00E35DBA"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電子メールアドレス</w:t>
            </w:r>
          </w:p>
        </w:tc>
        <w:tc>
          <w:tcPr>
            <w:tcW w:w="6803" w:type="dxa"/>
            <w:tcBorders>
              <w:top w:val="dotted" w:sz="4" w:space="0" w:color="auto"/>
              <w:bottom w:val="dotted" w:sz="4" w:space="0" w:color="auto"/>
            </w:tcBorders>
            <w:vAlign w:val="center"/>
          </w:tcPr>
          <w:p w:rsidR="00E35DBA" w:rsidRPr="009B23E4" w:rsidRDefault="00E35DBA" w:rsidP="00560912">
            <w:pPr>
              <w:pStyle w:val="1f0"/>
              <w:ind w:firstLineChars="0" w:firstLine="0"/>
            </w:pPr>
            <w:r w:rsidRPr="009B23E4">
              <w:rPr>
                <w:rFonts w:hint="eastAsia"/>
              </w:rPr>
              <w:t>ikkj</w:t>
            </w:r>
            <w:r w:rsidRPr="009B23E4">
              <w:t>@</w:t>
            </w:r>
            <w:r w:rsidRPr="009B23E4">
              <w:rPr>
                <w:rFonts w:hint="eastAsia"/>
              </w:rPr>
              <w:t>iserisaikuru</w:t>
            </w:r>
            <w:r w:rsidRPr="009B23E4">
              <w:t>.jp</w:t>
            </w:r>
          </w:p>
        </w:tc>
      </w:tr>
      <w:tr w:rsidR="00A90A46" w:rsidRPr="00B11386" w:rsidTr="00560912">
        <w:trPr>
          <w:jc w:val="center"/>
        </w:trPr>
        <w:tc>
          <w:tcPr>
            <w:tcW w:w="2268" w:type="dxa"/>
            <w:tcBorders>
              <w:top w:val="dotted" w:sz="4" w:space="0" w:color="auto"/>
              <w:bottom w:val="dotted" w:sz="4" w:space="0" w:color="auto"/>
            </w:tcBorders>
            <w:vAlign w:val="center"/>
          </w:tcPr>
          <w:p w:rsidR="00A90A46" w:rsidRPr="00B11386" w:rsidRDefault="00A90A46" w:rsidP="00A90A46">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質問回答日時</w:t>
            </w:r>
          </w:p>
        </w:tc>
        <w:tc>
          <w:tcPr>
            <w:tcW w:w="6803" w:type="dxa"/>
            <w:tcBorders>
              <w:top w:val="dotted" w:sz="4" w:space="0" w:color="auto"/>
              <w:bottom w:val="dotted" w:sz="4" w:space="0" w:color="auto"/>
            </w:tcBorders>
            <w:vAlign w:val="center"/>
          </w:tcPr>
          <w:p w:rsidR="00A90A46" w:rsidRPr="009B23E4" w:rsidRDefault="00DB4773" w:rsidP="003778A3">
            <w:pPr>
              <w:pStyle w:val="1f0"/>
              <w:ind w:firstLineChars="0" w:firstLine="0"/>
            </w:pPr>
            <w:r w:rsidRPr="00DB4773">
              <w:rPr>
                <w:rFonts w:hint="eastAsia"/>
              </w:rPr>
              <w:t>令和元年10月 7日(月)</w:t>
            </w:r>
          </w:p>
        </w:tc>
      </w:tr>
      <w:tr w:rsidR="00A90A46" w:rsidRPr="00B11386" w:rsidTr="00560912">
        <w:trPr>
          <w:jc w:val="center"/>
        </w:trPr>
        <w:tc>
          <w:tcPr>
            <w:tcW w:w="2268" w:type="dxa"/>
            <w:tcBorders>
              <w:top w:val="dotted" w:sz="4" w:space="0" w:color="auto"/>
            </w:tcBorders>
            <w:vAlign w:val="center"/>
          </w:tcPr>
          <w:p w:rsidR="00A90A46" w:rsidRPr="00B11386" w:rsidRDefault="00A53CCA" w:rsidP="00A90A46">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回答の</w:t>
            </w:r>
            <w:r w:rsidR="00A90A46" w:rsidRPr="00B11386">
              <w:rPr>
                <w:rFonts w:ascii="ＭＳ ゴシック" w:eastAsia="ＭＳ ゴシック" w:hAnsi="ＭＳ ゴシック" w:hint="eastAsia"/>
              </w:rPr>
              <w:t>公表方法</w:t>
            </w:r>
          </w:p>
        </w:tc>
        <w:tc>
          <w:tcPr>
            <w:tcW w:w="6803" w:type="dxa"/>
            <w:tcBorders>
              <w:top w:val="dotted" w:sz="4" w:space="0" w:color="auto"/>
            </w:tcBorders>
            <w:vAlign w:val="center"/>
          </w:tcPr>
          <w:p w:rsidR="00A90A46" w:rsidRPr="009B23E4" w:rsidRDefault="00A90A46" w:rsidP="00560912">
            <w:pPr>
              <w:pStyle w:val="1f0"/>
              <w:ind w:firstLineChars="0" w:firstLine="0"/>
            </w:pPr>
            <w:r w:rsidRPr="009B23E4">
              <w:rPr>
                <w:rFonts w:hint="eastAsia"/>
              </w:rPr>
              <w:t>組合のホームページに掲載する。</w:t>
            </w:r>
          </w:p>
        </w:tc>
      </w:tr>
    </w:tbl>
    <w:p w:rsidR="00470FEA" w:rsidRPr="00B11386" w:rsidRDefault="00470FEA" w:rsidP="00960610">
      <w:pPr>
        <w:pStyle w:val="1f0"/>
        <w:ind w:firstLine="210"/>
      </w:pPr>
    </w:p>
    <w:p w:rsidR="001559B8" w:rsidRPr="00B11386" w:rsidRDefault="00E35DBA" w:rsidP="000F492E">
      <w:pPr>
        <w:pStyle w:val="aff0"/>
      </w:pPr>
      <w:bookmarkStart w:id="118" w:name="_Toc357436096"/>
      <w:r w:rsidRPr="00B11386">
        <w:rPr>
          <w:rFonts w:hint="eastAsia"/>
        </w:rPr>
        <w:t xml:space="preserve"> </w:t>
      </w:r>
      <w:bookmarkStart w:id="119" w:name="_Toc366398565"/>
      <w:bookmarkStart w:id="120" w:name="_Toc460247420"/>
      <w:r w:rsidR="005E0DCB" w:rsidRPr="00B11386">
        <w:rPr>
          <w:rFonts w:hint="eastAsia"/>
        </w:rPr>
        <w:t>(</w:t>
      </w:r>
      <w:r w:rsidR="007E6B03">
        <w:rPr>
          <w:rFonts w:hint="eastAsia"/>
        </w:rPr>
        <w:t>3</w:t>
      </w:r>
      <w:r w:rsidR="005E0DCB" w:rsidRPr="00B11386">
        <w:rPr>
          <w:rFonts w:hint="eastAsia"/>
        </w:rPr>
        <w:t>)</w:t>
      </w:r>
      <w:r w:rsidR="001559B8" w:rsidRPr="00B11386">
        <w:rPr>
          <w:rFonts w:hint="eastAsia"/>
        </w:rPr>
        <w:t xml:space="preserve">  </w:t>
      </w:r>
      <w:r w:rsidR="000F3B9A" w:rsidRPr="00B11386">
        <w:rPr>
          <w:rFonts w:hint="eastAsia"/>
        </w:rPr>
        <w:t>入札</w:t>
      </w:r>
      <w:r w:rsidR="001559B8" w:rsidRPr="00B11386">
        <w:rPr>
          <w:rFonts w:hint="eastAsia"/>
        </w:rPr>
        <w:t>参加</w:t>
      </w:r>
      <w:r w:rsidR="008B41A3" w:rsidRPr="00B11386">
        <w:rPr>
          <w:rFonts w:hint="eastAsia"/>
        </w:rPr>
        <w:t>申込</w:t>
      </w:r>
      <w:r w:rsidR="001559B8" w:rsidRPr="00B11386">
        <w:rPr>
          <w:rFonts w:hint="eastAsia"/>
        </w:rPr>
        <w:t>書及び</w:t>
      </w:r>
      <w:r w:rsidR="000F3B9A" w:rsidRPr="00B11386">
        <w:rPr>
          <w:rFonts w:hint="eastAsia"/>
        </w:rPr>
        <w:t>入札</w:t>
      </w:r>
      <w:r w:rsidR="001559B8" w:rsidRPr="00B11386">
        <w:rPr>
          <w:rFonts w:hint="eastAsia"/>
        </w:rPr>
        <w:t>参加資格</w:t>
      </w:r>
      <w:r w:rsidR="008B41A3" w:rsidRPr="00B11386">
        <w:rPr>
          <w:rFonts w:hint="eastAsia"/>
        </w:rPr>
        <w:t>審査</w:t>
      </w:r>
      <w:r w:rsidR="001559B8" w:rsidRPr="00B11386">
        <w:rPr>
          <w:rFonts w:hint="eastAsia"/>
        </w:rPr>
        <w:t>申請書の提出</w:t>
      </w:r>
      <w:bookmarkEnd w:id="118"/>
      <w:bookmarkEnd w:id="119"/>
      <w:bookmarkEnd w:id="120"/>
      <w:r w:rsidR="001559B8" w:rsidRPr="00B11386">
        <w:rPr>
          <w:rFonts w:hint="eastAsia"/>
        </w:rPr>
        <w:t xml:space="preserve"> </w:t>
      </w:r>
    </w:p>
    <w:p w:rsidR="00F81499" w:rsidRPr="00B11386" w:rsidRDefault="008B41A3" w:rsidP="00960610">
      <w:pPr>
        <w:pStyle w:val="1f0"/>
        <w:ind w:firstLine="210"/>
      </w:pPr>
      <w:r w:rsidRPr="00B11386">
        <w:rPr>
          <w:rFonts w:hint="eastAsia"/>
        </w:rPr>
        <w:t>次により</w:t>
      </w:r>
      <w:r w:rsidR="000F3B9A" w:rsidRPr="00B11386">
        <w:rPr>
          <w:rFonts w:hint="eastAsia"/>
        </w:rPr>
        <w:t>入札</w:t>
      </w:r>
      <w:r w:rsidRPr="00B11386">
        <w:rPr>
          <w:rFonts w:hint="eastAsia"/>
        </w:rPr>
        <w:t>参加申込書及び</w:t>
      </w:r>
      <w:r w:rsidR="000F3B9A" w:rsidRPr="00B11386">
        <w:rPr>
          <w:rFonts w:hint="eastAsia"/>
        </w:rPr>
        <w:t>入札</w:t>
      </w:r>
      <w:r w:rsidRPr="00B11386">
        <w:rPr>
          <w:rFonts w:hint="eastAsia"/>
        </w:rPr>
        <w:t>参加資格審査</w:t>
      </w:r>
      <w:r w:rsidR="001559B8" w:rsidRPr="00B11386">
        <w:rPr>
          <w:rFonts w:hint="eastAsia"/>
        </w:rPr>
        <w:t>申請書を受け付ける。</w:t>
      </w:r>
    </w:p>
    <w:p w:rsidR="00FB26B8" w:rsidRPr="00B11386" w:rsidRDefault="00FB26B8">
      <w:r w:rsidRPr="00B1138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3"/>
      </w:tblGrid>
      <w:tr w:rsidR="00E35DBA" w:rsidRPr="00B11386" w:rsidTr="00760A7A">
        <w:trPr>
          <w:jc w:val="center"/>
        </w:trPr>
        <w:tc>
          <w:tcPr>
            <w:tcW w:w="9071" w:type="dxa"/>
            <w:gridSpan w:val="2"/>
            <w:tcBorders>
              <w:top w:val="nil"/>
              <w:left w:val="nil"/>
              <w:right w:val="nil"/>
            </w:tcBorders>
            <w:vAlign w:val="center"/>
          </w:tcPr>
          <w:p w:rsidR="00E35DBA" w:rsidRPr="00B11386" w:rsidRDefault="00FB26B8" w:rsidP="00760A7A">
            <w:pPr>
              <w:pStyle w:val="1f0"/>
              <w:ind w:firstLineChars="0" w:firstLine="0"/>
              <w:jc w:val="center"/>
              <w:rPr>
                <w:rFonts w:ascii="ＭＳ ゴシック" w:eastAsia="ＭＳ ゴシック" w:hAnsi="ＭＳ ゴシック"/>
                <w:b/>
              </w:rPr>
            </w:pPr>
            <w:r w:rsidRPr="00B11386">
              <w:rPr>
                <w:rFonts w:hAnsi="Century"/>
              </w:rPr>
              <w:lastRenderedPageBreak/>
              <w:br w:type="page"/>
            </w:r>
            <w:r w:rsidRPr="00B11386">
              <w:br w:type="page"/>
            </w:r>
            <w:r w:rsidR="00F81499" w:rsidRPr="00B11386">
              <w:rPr>
                <w:rFonts w:hAnsi="Century"/>
              </w:rPr>
              <w:br w:type="page"/>
            </w:r>
            <w:r w:rsidR="00F81499" w:rsidRPr="00B11386">
              <w:br w:type="page"/>
            </w:r>
            <w:r w:rsidR="00E35DBA" w:rsidRPr="00B11386">
              <w:rPr>
                <w:rFonts w:ascii="ＭＳ ゴシック" w:eastAsia="ＭＳ ゴシック" w:hAnsi="ＭＳ ゴシック" w:hint="eastAsia"/>
                <w:b/>
              </w:rPr>
              <w:t>表5</w:t>
            </w:r>
            <w:r w:rsidR="008B41A3" w:rsidRPr="00B11386">
              <w:rPr>
                <w:rFonts w:ascii="ＭＳ ゴシック" w:eastAsia="ＭＳ ゴシック" w:hAnsi="ＭＳ ゴシック" w:hint="eastAsia"/>
                <w:b/>
              </w:rPr>
              <w:t xml:space="preserve">　</w:t>
            </w:r>
            <w:r w:rsidR="00AC1C63" w:rsidRPr="00B11386">
              <w:rPr>
                <w:rFonts w:ascii="ＭＳ ゴシック" w:eastAsia="ＭＳ ゴシック" w:hAnsi="ＭＳ ゴシック" w:hint="eastAsia"/>
                <w:b/>
              </w:rPr>
              <w:t>入札参加申込書</w:t>
            </w:r>
            <w:r w:rsidR="008B41A3" w:rsidRPr="00B11386">
              <w:rPr>
                <w:rFonts w:ascii="ＭＳ ゴシック" w:eastAsia="ＭＳ ゴシック" w:hAnsi="ＭＳ ゴシック" w:hint="eastAsia"/>
                <w:b/>
              </w:rPr>
              <w:t>及び</w:t>
            </w:r>
            <w:r w:rsidR="00AC1C63" w:rsidRPr="00B11386">
              <w:rPr>
                <w:rFonts w:ascii="ＭＳ ゴシック" w:eastAsia="ＭＳ ゴシック" w:hAnsi="ＭＳ ゴシック" w:hint="eastAsia"/>
                <w:b/>
              </w:rPr>
              <w:t>入札</w:t>
            </w:r>
            <w:r w:rsidR="008B41A3" w:rsidRPr="00B11386">
              <w:rPr>
                <w:rFonts w:ascii="ＭＳ ゴシック" w:eastAsia="ＭＳ ゴシック" w:hAnsi="ＭＳ ゴシック" w:hint="eastAsia"/>
                <w:b/>
              </w:rPr>
              <w:t>参加資格審査</w:t>
            </w:r>
            <w:r w:rsidR="00E35DBA" w:rsidRPr="00B11386">
              <w:rPr>
                <w:rFonts w:ascii="ＭＳ ゴシック" w:eastAsia="ＭＳ ゴシック" w:hAnsi="ＭＳ ゴシック" w:hint="eastAsia"/>
                <w:b/>
              </w:rPr>
              <w:t>申請書の提出</w:t>
            </w:r>
          </w:p>
        </w:tc>
      </w:tr>
      <w:tr w:rsidR="00E35DBA" w:rsidRPr="00B11386" w:rsidTr="00760A7A">
        <w:trPr>
          <w:jc w:val="center"/>
        </w:trPr>
        <w:tc>
          <w:tcPr>
            <w:tcW w:w="2268" w:type="dxa"/>
            <w:tcBorders>
              <w:bottom w:val="single" w:sz="4" w:space="0" w:color="auto"/>
            </w:tcBorders>
            <w:shd w:val="clear" w:color="auto" w:fill="BFBFBF"/>
          </w:tcPr>
          <w:p w:rsidR="00E35DBA" w:rsidRPr="00B11386" w:rsidRDefault="00E35DBA"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項目</w:t>
            </w:r>
          </w:p>
        </w:tc>
        <w:tc>
          <w:tcPr>
            <w:tcW w:w="6803" w:type="dxa"/>
            <w:tcBorders>
              <w:bottom w:val="single" w:sz="4" w:space="0" w:color="auto"/>
            </w:tcBorders>
            <w:shd w:val="clear" w:color="auto" w:fill="BFBFBF"/>
          </w:tcPr>
          <w:p w:rsidR="00E35DBA" w:rsidRPr="00B11386" w:rsidRDefault="00E35DBA" w:rsidP="00760A7A">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内容</w:t>
            </w:r>
          </w:p>
        </w:tc>
      </w:tr>
      <w:tr w:rsidR="005E5820" w:rsidRPr="00B11386" w:rsidTr="005E0DCB">
        <w:trPr>
          <w:jc w:val="center"/>
        </w:trPr>
        <w:tc>
          <w:tcPr>
            <w:tcW w:w="2268" w:type="dxa"/>
            <w:tcBorders>
              <w:bottom w:val="dotted" w:sz="4" w:space="0" w:color="auto"/>
            </w:tcBorders>
            <w:vAlign w:val="center"/>
          </w:tcPr>
          <w:p w:rsidR="005E5820" w:rsidRPr="009B23E4" w:rsidRDefault="005E5820" w:rsidP="00BC649B">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受付期限</w:t>
            </w:r>
          </w:p>
        </w:tc>
        <w:tc>
          <w:tcPr>
            <w:tcW w:w="6803" w:type="dxa"/>
            <w:tcBorders>
              <w:bottom w:val="dotted" w:sz="4" w:space="0" w:color="auto"/>
            </w:tcBorders>
            <w:vAlign w:val="center"/>
          </w:tcPr>
          <w:p w:rsidR="005E5820" w:rsidRPr="009B23E4" w:rsidRDefault="00DB4773" w:rsidP="00A2593D">
            <w:pPr>
              <w:pStyle w:val="1f0"/>
              <w:ind w:firstLineChars="0" w:firstLine="0"/>
            </w:pPr>
            <w:r w:rsidRPr="00DB4773">
              <w:rPr>
                <w:rFonts w:hint="eastAsia"/>
              </w:rPr>
              <w:t>令和元年10月11日(金)</w:t>
            </w:r>
            <w:r w:rsidR="005E5820" w:rsidRPr="009B23E4">
              <w:rPr>
                <w:rFonts w:hint="eastAsia"/>
              </w:rPr>
              <w:t>午後3時まで。</w:t>
            </w:r>
          </w:p>
        </w:tc>
      </w:tr>
      <w:tr w:rsidR="005E0DCB" w:rsidRPr="00B11386" w:rsidTr="005E0DCB">
        <w:trPr>
          <w:jc w:val="center"/>
        </w:trPr>
        <w:tc>
          <w:tcPr>
            <w:tcW w:w="2268" w:type="dxa"/>
            <w:tcBorders>
              <w:top w:val="dotted" w:sz="4" w:space="0" w:color="auto"/>
              <w:bottom w:val="dotted" w:sz="4" w:space="0" w:color="auto"/>
            </w:tcBorders>
            <w:vAlign w:val="center"/>
          </w:tcPr>
          <w:p w:rsidR="005E0DCB" w:rsidRPr="009B23E4" w:rsidRDefault="005E0DCB" w:rsidP="005E0DCB">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提出方法</w:t>
            </w:r>
          </w:p>
        </w:tc>
        <w:tc>
          <w:tcPr>
            <w:tcW w:w="6803" w:type="dxa"/>
            <w:tcBorders>
              <w:top w:val="dotted" w:sz="4" w:space="0" w:color="auto"/>
              <w:bottom w:val="dotted" w:sz="4" w:space="0" w:color="auto"/>
            </w:tcBorders>
            <w:vAlign w:val="center"/>
          </w:tcPr>
          <w:p w:rsidR="005E0DCB" w:rsidRPr="009B23E4" w:rsidRDefault="00054DC4" w:rsidP="005E0DCB">
            <w:pPr>
              <w:pStyle w:val="1f0"/>
              <w:ind w:firstLineChars="0" w:firstLine="0"/>
            </w:pPr>
            <w:r w:rsidRPr="009B23E4">
              <w:rPr>
                <w:rFonts w:cs="ＭＳ 明朝" w:hint="eastAsia"/>
                <w:kern w:val="0"/>
              </w:rPr>
              <w:t>正本1部を</w:t>
            </w:r>
            <w:r w:rsidRPr="009B23E4">
              <w:rPr>
                <w:rFonts w:cs="ＭＳ 明朝"/>
                <w:kern w:val="0"/>
              </w:rPr>
              <w:t>A</w:t>
            </w:r>
            <w:r w:rsidRPr="009B23E4">
              <w:rPr>
                <w:rFonts w:cs="ＭＳ 明朝" w:hint="eastAsia"/>
                <w:kern w:val="0"/>
              </w:rPr>
              <w:t>4版フラットファイル</w:t>
            </w:r>
            <w:r w:rsidRPr="009B23E4">
              <w:rPr>
                <w:rFonts w:cs="ＭＳ 明朝"/>
                <w:kern w:val="0"/>
              </w:rPr>
              <w:t>2</w:t>
            </w:r>
            <w:r w:rsidRPr="009B23E4">
              <w:rPr>
                <w:rFonts w:cs="ＭＳ 明朝" w:hint="eastAsia"/>
                <w:kern w:val="0"/>
              </w:rPr>
              <w:t>穴に綴じて、</w:t>
            </w:r>
            <w:r w:rsidRPr="009B23E4">
              <w:rPr>
                <w:rFonts w:hint="eastAsia"/>
              </w:rPr>
              <w:t>持参すること。</w:t>
            </w:r>
          </w:p>
        </w:tc>
      </w:tr>
      <w:tr w:rsidR="00E35DBA" w:rsidRPr="00B11386" w:rsidTr="00560912">
        <w:trPr>
          <w:jc w:val="center"/>
        </w:trPr>
        <w:tc>
          <w:tcPr>
            <w:tcW w:w="2268" w:type="dxa"/>
            <w:tcBorders>
              <w:top w:val="dotted" w:sz="4" w:space="0" w:color="auto"/>
              <w:bottom w:val="dotted" w:sz="4" w:space="0" w:color="auto"/>
            </w:tcBorders>
            <w:vAlign w:val="center"/>
          </w:tcPr>
          <w:p w:rsidR="00E35DBA" w:rsidRPr="009B23E4" w:rsidRDefault="00550962" w:rsidP="00760A7A">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提出先</w:t>
            </w:r>
          </w:p>
        </w:tc>
        <w:tc>
          <w:tcPr>
            <w:tcW w:w="6803" w:type="dxa"/>
            <w:tcBorders>
              <w:top w:val="dotted" w:sz="4" w:space="0" w:color="auto"/>
              <w:bottom w:val="dotted" w:sz="4" w:space="0" w:color="auto"/>
            </w:tcBorders>
            <w:vAlign w:val="center"/>
          </w:tcPr>
          <w:p w:rsidR="00E35DBA" w:rsidRPr="009B23E4" w:rsidRDefault="00550962" w:rsidP="00560912">
            <w:pPr>
              <w:pStyle w:val="1f0"/>
              <w:ind w:firstLineChars="0" w:firstLine="0"/>
            </w:pPr>
            <w:r w:rsidRPr="009B23E4">
              <w:rPr>
                <w:rFonts w:hint="eastAsia"/>
              </w:rPr>
              <w:t>伊勢広域環境組合</w:t>
            </w:r>
            <w:r w:rsidR="00054DC4" w:rsidRPr="009B23E4">
              <w:rPr>
                <w:rFonts w:hint="eastAsia"/>
              </w:rPr>
              <w:t xml:space="preserve">　清掃工場</w:t>
            </w:r>
          </w:p>
        </w:tc>
      </w:tr>
      <w:tr w:rsidR="00E35DBA" w:rsidRPr="00B11386" w:rsidTr="00560912">
        <w:trPr>
          <w:jc w:val="center"/>
        </w:trPr>
        <w:tc>
          <w:tcPr>
            <w:tcW w:w="2268" w:type="dxa"/>
            <w:tcBorders>
              <w:top w:val="dotted" w:sz="4" w:space="0" w:color="auto"/>
            </w:tcBorders>
            <w:vAlign w:val="center"/>
          </w:tcPr>
          <w:p w:rsidR="00E35DBA" w:rsidRPr="009B23E4" w:rsidRDefault="00550962" w:rsidP="00760A7A">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提出書類</w:t>
            </w:r>
          </w:p>
        </w:tc>
        <w:tc>
          <w:tcPr>
            <w:tcW w:w="6803" w:type="dxa"/>
            <w:tcBorders>
              <w:top w:val="dotted" w:sz="4" w:space="0" w:color="auto"/>
            </w:tcBorders>
            <w:vAlign w:val="center"/>
          </w:tcPr>
          <w:p w:rsidR="00550962" w:rsidRPr="009B23E4" w:rsidRDefault="00550962" w:rsidP="00560912">
            <w:pPr>
              <w:pStyle w:val="afff"/>
              <w:ind w:leftChars="0" w:left="0" w:firstLineChars="0" w:firstLine="0"/>
            </w:pPr>
            <w:r w:rsidRPr="009B23E4">
              <w:rPr>
                <w:rFonts w:hint="eastAsia"/>
              </w:rPr>
              <w:t>・</w:t>
            </w:r>
            <w:r w:rsidR="000F3B9A" w:rsidRPr="009B23E4">
              <w:rPr>
                <w:rFonts w:hint="eastAsia"/>
              </w:rPr>
              <w:t>入札</w:t>
            </w:r>
            <w:r w:rsidRPr="009B23E4">
              <w:rPr>
                <w:rFonts w:hint="eastAsia"/>
              </w:rPr>
              <w:t>参加</w:t>
            </w:r>
            <w:r w:rsidR="008B41A3" w:rsidRPr="009B23E4">
              <w:rPr>
                <w:rFonts w:hint="eastAsia"/>
              </w:rPr>
              <w:t>申込</w:t>
            </w:r>
            <w:r w:rsidRPr="009B23E4">
              <w:rPr>
                <w:rFonts w:hint="eastAsia"/>
              </w:rPr>
              <w:t>書</w:t>
            </w:r>
            <w:r w:rsidR="005E0DCB" w:rsidRPr="009B23E4">
              <w:rPr>
                <w:rFonts w:hint="eastAsia"/>
              </w:rPr>
              <w:t>(</w:t>
            </w:r>
            <w:r w:rsidR="000B5C8A" w:rsidRPr="009B23E4">
              <w:rPr>
                <w:rFonts w:hint="eastAsia"/>
              </w:rPr>
              <w:t>様式</w:t>
            </w:r>
            <w:r w:rsidRPr="009B23E4">
              <w:rPr>
                <w:rFonts w:hint="eastAsia"/>
              </w:rPr>
              <w:t>第</w:t>
            </w:r>
            <w:r w:rsidR="0052304F" w:rsidRPr="009B23E4">
              <w:rPr>
                <w:rFonts w:hint="eastAsia"/>
              </w:rPr>
              <w:t>2</w:t>
            </w:r>
            <w:r w:rsidRPr="009B23E4">
              <w:rPr>
                <w:rFonts w:hint="eastAsia"/>
              </w:rPr>
              <w:t>号</w:t>
            </w:r>
            <w:r w:rsidR="005E0DCB" w:rsidRPr="009B23E4">
              <w:rPr>
                <w:rFonts w:hint="eastAsia"/>
              </w:rPr>
              <w:t>)</w:t>
            </w:r>
          </w:p>
          <w:p w:rsidR="00550962" w:rsidRPr="009B23E4" w:rsidRDefault="00550962" w:rsidP="00560912">
            <w:pPr>
              <w:pStyle w:val="afff"/>
              <w:ind w:leftChars="0" w:left="0" w:firstLineChars="0" w:firstLine="0"/>
            </w:pPr>
            <w:r w:rsidRPr="009B23E4">
              <w:rPr>
                <w:rFonts w:hint="eastAsia"/>
              </w:rPr>
              <w:t>・</w:t>
            </w:r>
            <w:r w:rsidR="000F3B9A" w:rsidRPr="009B23E4">
              <w:rPr>
                <w:rFonts w:hint="eastAsia"/>
              </w:rPr>
              <w:t>入札</w:t>
            </w:r>
            <w:r w:rsidRPr="009B23E4">
              <w:rPr>
                <w:rFonts w:hint="eastAsia"/>
              </w:rPr>
              <w:t>参加資格</w:t>
            </w:r>
            <w:r w:rsidR="008B41A3" w:rsidRPr="009B23E4">
              <w:rPr>
                <w:rFonts w:hint="eastAsia"/>
              </w:rPr>
              <w:t>審査</w:t>
            </w:r>
            <w:r w:rsidRPr="009B23E4">
              <w:rPr>
                <w:rFonts w:hint="eastAsia"/>
              </w:rPr>
              <w:t>申請書</w:t>
            </w:r>
            <w:r w:rsidR="005E0DCB" w:rsidRPr="009B23E4">
              <w:rPr>
                <w:rFonts w:hint="eastAsia"/>
              </w:rPr>
              <w:t>(</w:t>
            </w:r>
            <w:r w:rsidR="000B5C8A" w:rsidRPr="009B23E4">
              <w:rPr>
                <w:rFonts w:hint="eastAsia"/>
              </w:rPr>
              <w:t>様式</w:t>
            </w:r>
            <w:r w:rsidRPr="009B23E4">
              <w:rPr>
                <w:rFonts w:hint="eastAsia"/>
              </w:rPr>
              <w:t>第</w:t>
            </w:r>
            <w:r w:rsidR="0052304F" w:rsidRPr="009B23E4">
              <w:rPr>
                <w:rFonts w:hint="eastAsia"/>
              </w:rPr>
              <w:t>3</w:t>
            </w:r>
            <w:r w:rsidRPr="009B23E4">
              <w:rPr>
                <w:rFonts w:hint="eastAsia"/>
              </w:rPr>
              <w:t>号</w:t>
            </w:r>
            <w:r w:rsidR="005E0DCB" w:rsidRPr="009B23E4">
              <w:rPr>
                <w:rFonts w:hint="eastAsia"/>
              </w:rPr>
              <w:t>)</w:t>
            </w:r>
          </w:p>
          <w:p w:rsidR="00550962" w:rsidRPr="009B23E4" w:rsidRDefault="0052304F" w:rsidP="0052304F">
            <w:pPr>
              <w:pStyle w:val="abc"/>
              <w:ind w:leftChars="0" w:left="210" w:hangingChars="100" w:hanging="210"/>
            </w:pPr>
            <w:r w:rsidRPr="009B23E4">
              <w:rPr>
                <w:rFonts w:hint="eastAsia"/>
              </w:rPr>
              <w:t>・</w:t>
            </w:r>
            <w:r w:rsidR="007B69F7" w:rsidRPr="009B23E4">
              <w:rPr>
                <w:rFonts w:hint="eastAsia"/>
              </w:rPr>
              <w:t>同種業務に係る実績届出書</w:t>
            </w:r>
            <w:r w:rsidR="005E0DCB" w:rsidRPr="009B23E4">
              <w:rPr>
                <w:rFonts w:hint="eastAsia"/>
              </w:rPr>
              <w:t>(</w:t>
            </w:r>
            <w:r w:rsidR="00550962" w:rsidRPr="009B23E4">
              <w:rPr>
                <w:rFonts w:hint="eastAsia"/>
              </w:rPr>
              <w:t>様式第</w:t>
            </w:r>
            <w:r w:rsidR="007B69F7" w:rsidRPr="009B23E4">
              <w:rPr>
                <w:rFonts w:hint="eastAsia"/>
              </w:rPr>
              <w:t>4</w:t>
            </w:r>
            <w:r w:rsidR="00550962" w:rsidRPr="009B23E4">
              <w:rPr>
                <w:rFonts w:hint="eastAsia"/>
              </w:rPr>
              <w:t>号</w:t>
            </w:r>
            <w:r w:rsidR="005E0DCB" w:rsidRPr="009B23E4">
              <w:rPr>
                <w:rFonts w:hint="eastAsia"/>
              </w:rPr>
              <w:t>)</w:t>
            </w:r>
            <w:r w:rsidR="00550962" w:rsidRPr="009B23E4">
              <w:rPr>
                <w:rFonts w:hint="eastAsia"/>
              </w:rPr>
              <w:t>及び当該実績を有していることを証明する書類</w:t>
            </w:r>
          </w:p>
          <w:p w:rsidR="00E35DBA" w:rsidRPr="009B23E4" w:rsidRDefault="005E0DCB" w:rsidP="0052304F">
            <w:pPr>
              <w:pStyle w:val="abc3"/>
              <w:ind w:leftChars="100" w:left="420" w:hangingChars="100" w:hanging="210"/>
            </w:pPr>
            <w:r w:rsidRPr="009B23E4">
              <w:rPr>
                <w:rFonts w:hint="eastAsia"/>
              </w:rPr>
              <w:t>(</w:t>
            </w:r>
            <w:r w:rsidR="00550962" w:rsidRPr="009B23E4">
              <w:rPr>
                <w:rFonts w:hint="eastAsia"/>
              </w:rPr>
              <w:t>契約書の写し</w:t>
            </w:r>
            <w:r w:rsidRPr="009B23E4">
              <w:rPr>
                <w:rFonts w:hint="eastAsia"/>
              </w:rPr>
              <w:t>(</w:t>
            </w:r>
            <w:r w:rsidR="00550962" w:rsidRPr="009B23E4">
              <w:rPr>
                <w:rFonts w:hint="eastAsia"/>
              </w:rPr>
              <w:t>発注者の公印が確認できること。</w:t>
            </w:r>
            <w:r w:rsidRPr="009B23E4">
              <w:rPr>
                <w:rFonts w:hint="eastAsia"/>
              </w:rPr>
              <w:t>))</w:t>
            </w:r>
            <w:r w:rsidR="00550962" w:rsidRPr="009B23E4">
              <w:rPr>
                <w:rFonts w:hint="eastAsia"/>
              </w:rPr>
              <w:t xml:space="preserve"> </w:t>
            </w:r>
          </w:p>
          <w:p w:rsidR="00322F36" w:rsidRPr="009B23E4" w:rsidRDefault="00322F36" w:rsidP="00322F36">
            <w:pPr>
              <w:pStyle w:val="afff"/>
              <w:ind w:leftChars="0" w:left="0" w:firstLineChars="0" w:firstLine="0"/>
            </w:pPr>
            <w:r w:rsidRPr="009B23E4">
              <w:rPr>
                <w:rFonts w:hint="eastAsia"/>
              </w:rPr>
              <w:t>・登記事項全部証明書</w:t>
            </w:r>
            <w:r w:rsidR="00FA664C" w:rsidRPr="009B23E4">
              <w:rPr>
                <w:rFonts w:hint="eastAsia"/>
              </w:rPr>
              <w:t>または履歴事項全部証明書</w:t>
            </w:r>
          </w:p>
          <w:p w:rsidR="00322F36" w:rsidRPr="009B23E4" w:rsidRDefault="00322F36" w:rsidP="00322F36">
            <w:pPr>
              <w:pStyle w:val="afff"/>
              <w:ind w:leftChars="0" w:left="0" w:firstLineChars="0" w:firstLine="0"/>
            </w:pPr>
            <w:r w:rsidRPr="009B23E4">
              <w:rPr>
                <w:rFonts w:hint="eastAsia"/>
              </w:rPr>
              <w:t>・財務諸表の写し</w:t>
            </w:r>
          </w:p>
          <w:p w:rsidR="00B17762" w:rsidRPr="00094469" w:rsidRDefault="00322F36" w:rsidP="00B17762">
            <w:pPr>
              <w:pStyle w:val="abc3"/>
              <w:ind w:leftChars="100" w:left="420" w:hangingChars="100" w:hanging="210"/>
            </w:pPr>
            <w:r w:rsidRPr="00094469">
              <w:rPr>
                <w:rFonts w:hint="eastAsia"/>
              </w:rPr>
              <w:t>(直近2</w:t>
            </w:r>
            <w:r w:rsidR="00073B3B" w:rsidRPr="00094469">
              <w:rPr>
                <w:rFonts w:hint="eastAsia"/>
              </w:rPr>
              <w:t>期分の貸借</w:t>
            </w:r>
            <w:r w:rsidRPr="00094469">
              <w:rPr>
                <w:rFonts w:hint="eastAsia"/>
              </w:rPr>
              <w:t>対照表、損益計算書</w:t>
            </w:r>
            <w:r w:rsidR="004E7A16" w:rsidRPr="00094469">
              <w:rPr>
                <w:rFonts w:hint="eastAsia"/>
              </w:rPr>
              <w:t>、</w:t>
            </w:r>
            <w:r w:rsidR="00D928A8" w:rsidRPr="00094469">
              <w:rPr>
                <w:rFonts w:hint="eastAsia"/>
              </w:rPr>
              <w:t>税務申告の</w:t>
            </w:r>
            <w:r w:rsidR="004E7A16" w:rsidRPr="00094469">
              <w:rPr>
                <w:rFonts w:hint="eastAsia"/>
              </w:rPr>
              <w:t>別表及び内訳書、</w:t>
            </w:r>
            <w:r w:rsidRPr="00094469">
              <w:rPr>
                <w:rFonts w:hint="eastAsia"/>
              </w:rPr>
              <w:t>など)</w:t>
            </w:r>
            <w:r w:rsidR="00B17762" w:rsidRPr="00094469">
              <w:rPr>
                <w:rFonts w:hint="eastAsia"/>
              </w:rPr>
              <w:t xml:space="preserve"> </w:t>
            </w:r>
          </w:p>
          <w:p w:rsidR="00B17762" w:rsidRPr="004F3BDE" w:rsidRDefault="00B17762" w:rsidP="00B17762">
            <w:pPr>
              <w:pStyle w:val="afff"/>
              <w:ind w:leftChars="0" w:left="0" w:firstLineChars="0" w:firstLine="0"/>
            </w:pPr>
            <w:r w:rsidRPr="004F3BDE">
              <w:rPr>
                <w:rFonts w:hint="eastAsia"/>
              </w:rPr>
              <w:t>・納税証明書</w:t>
            </w:r>
          </w:p>
          <w:p w:rsidR="00FA664C" w:rsidRPr="009B23E4" w:rsidRDefault="00B17762" w:rsidP="00B17762">
            <w:pPr>
              <w:pStyle w:val="abc3"/>
              <w:ind w:leftChars="100" w:left="420" w:hangingChars="100" w:hanging="210"/>
            </w:pPr>
            <w:r w:rsidRPr="004F3BDE">
              <w:rPr>
                <w:rFonts w:hint="eastAsia"/>
              </w:rPr>
              <w:t>(受任営業所での申請の場合は、本店分、営業所分双方が必要。)</w:t>
            </w:r>
          </w:p>
        </w:tc>
      </w:tr>
    </w:tbl>
    <w:p w:rsidR="00E35DBA" w:rsidRPr="00B11386" w:rsidRDefault="00E35DBA" w:rsidP="00960610">
      <w:pPr>
        <w:pStyle w:val="1f0"/>
        <w:ind w:firstLine="210"/>
      </w:pPr>
    </w:p>
    <w:p w:rsidR="007E6B03" w:rsidRPr="00B11386" w:rsidRDefault="007E6B03" w:rsidP="007E6B03">
      <w:pPr>
        <w:pStyle w:val="aff0"/>
      </w:pPr>
      <w:bookmarkStart w:id="121" w:name="_Toc357436093"/>
      <w:bookmarkStart w:id="122" w:name="_Toc366398569"/>
      <w:bookmarkStart w:id="123" w:name="_Toc460247421"/>
      <w:bookmarkStart w:id="124" w:name="_Toc357436097"/>
      <w:bookmarkStart w:id="125" w:name="_Toc366398566"/>
      <w:r w:rsidRPr="00B11386">
        <w:rPr>
          <w:rFonts w:hint="eastAsia"/>
        </w:rPr>
        <w:t>(</w:t>
      </w:r>
      <w:r>
        <w:rPr>
          <w:rFonts w:hint="eastAsia"/>
        </w:rPr>
        <w:t>4</w:t>
      </w:r>
      <w:r w:rsidRPr="00B11386">
        <w:rPr>
          <w:rFonts w:hint="eastAsia"/>
        </w:rPr>
        <w:t>)  現地見学</w:t>
      </w:r>
      <w:bookmarkEnd w:id="121"/>
      <w:r w:rsidRPr="00B11386">
        <w:rPr>
          <w:rFonts w:hint="eastAsia"/>
        </w:rPr>
        <w:t>及び資料閲覧</w:t>
      </w:r>
      <w:bookmarkEnd w:id="122"/>
      <w:bookmarkEnd w:id="123"/>
    </w:p>
    <w:p w:rsidR="007E6B03" w:rsidRPr="00B11386" w:rsidRDefault="007E6B03" w:rsidP="007E6B03">
      <w:pPr>
        <w:pStyle w:val="1f0"/>
        <w:ind w:firstLine="210"/>
      </w:pPr>
      <w:r w:rsidRPr="00B11386">
        <w:rPr>
          <w:rFonts w:hint="eastAsia"/>
        </w:rPr>
        <w:t>ア　開催日時等</w:t>
      </w:r>
    </w:p>
    <w:p w:rsidR="007E6B03" w:rsidRPr="00B11386" w:rsidRDefault="007E6B03" w:rsidP="007E6B03">
      <w:pPr>
        <w:pStyle w:val="afff1"/>
        <w:ind w:left="420" w:firstLine="210"/>
      </w:pPr>
      <w:r w:rsidRPr="00B11386">
        <w:rPr>
          <w:rFonts w:hint="eastAsia"/>
        </w:rPr>
        <w:t>現地見学及び資料閲覧(以下「現地見学等」という。)は次のとおり行うこととし、現地見学等の開催日については、提出された申込書(様式第6号,7号)の希望日を参考として組合で日程を調整の上、申込書提出者へ通知すること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3"/>
      </w:tblGrid>
      <w:tr w:rsidR="007E6B03" w:rsidRPr="00B11386" w:rsidTr="004A3B94">
        <w:trPr>
          <w:jc w:val="center"/>
        </w:trPr>
        <w:tc>
          <w:tcPr>
            <w:tcW w:w="9071" w:type="dxa"/>
            <w:gridSpan w:val="2"/>
            <w:tcBorders>
              <w:top w:val="nil"/>
              <w:left w:val="nil"/>
              <w:right w:val="nil"/>
            </w:tcBorders>
            <w:vAlign w:val="center"/>
          </w:tcPr>
          <w:p w:rsidR="007E6B03" w:rsidRPr="00B11386" w:rsidRDefault="007E6B03" w:rsidP="00901E79">
            <w:pPr>
              <w:pStyle w:val="1f0"/>
              <w:ind w:firstLineChars="0" w:firstLine="0"/>
              <w:jc w:val="center"/>
              <w:rPr>
                <w:rFonts w:ascii="ＭＳ ゴシック" w:eastAsia="ＭＳ ゴシック" w:hAnsi="ＭＳ ゴシック"/>
                <w:b/>
              </w:rPr>
            </w:pPr>
            <w:r w:rsidRPr="00B11386">
              <w:rPr>
                <w:rFonts w:ascii="ＭＳ ゴシック" w:eastAsia="ＭＳ ゴシック" w:hAnsi="ＭＳ ゴシック" w:hint="eastAsia"/>
                <w:b/>
              </w:rPr>
              <w:t>表</w:t>
            </w:r>
            <w:r w:rsidR="00901E79">
              <w:rPr>
                <w:rFonts w:ascii="ＭＳ ゴシック" w:eastAsia="ＭＳ ゴシック" w:hAnsi="ＭＳ ゴシック" w:hint="eastAsia"/>
                <w:b/>
              </w:rPr>
              <w:t>6</w:t>
            </w:r>
            <w:r w:rsidRPr="00B11386">
              <w:rPr>
                <w:rFonts w:ascii="ＭＳ ゴシック" w:eastAsia="ＭＳ ゴシック" w:hAnsi="ＭＳ ゴシック" w:hint="eastAsia"/>
                <w:b/>
              </w:rPr>
              <w:t xml:space="preserve">　現地見学及び資料閲覧</w:t>
            </w:r>
          </w:p>
        </w:tc>
      </w:tr>
      <w:tr w:rsidR="007E6B03" w:rsidRPr="00B11386" w:rsidTr="004A3B94">
        <w:trPr>
          <w:jc w:val="center"/>
        </w:trPr>
        <w:tc>
          <w:tcPr>
            <w:tcW w:w="2268" w:type="dxa"/>
            <w:tcBorders>
              <w:bottom w:val="single" w:sz="4" w:space="0" w:color="auto"/>
            </w:tcBorders>
            <w:shd w:val="clear" w:color="auto" w:fill="BFBFBF"/>
          </w:tcPr>
          <w:p w:rsidR="007E6B03" w:rsidRPr="00B11386" w:rsidRDefault="007E6B03" w:rsidP="004A3B94">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項目</w:t>
            </w:r>
          </w:p>
        </w:tc>
        <w:tc>
          <w:tcPr>
            <w:tcW w:w="6803" w:type="dxa"/>
            <w:tcBorders>
              <w:bottom w:val="single" w:sz="4" w:space="0" w:color="auto"/>
            </w:tcBorders>
            <w:shd w:val="clear" w:color="auto" w:fill="BFBFBF"/>
          </w:tcPr>
          <w:p w:rsidR="007E6B03" w:rsidRPr="00B11386" w:rsidRDefault="007E6B03" w:rsidP="004A3B94">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内容</w:t>
            </w:r>
          </w:p>
        </w:tc>
      </w:tr>
      <w:tr w:rsidR="007E6B03" w:rsidRPr="009B23E4" w:rsidTr="004A3B94">
        <w:trPr>
          <w:jc w:val="center"/>
        </w:trPr>
        <w:tc>
          <w:tcPr>
            <w:tcW w:w="2268" w:type="dxa"/>
            <w:tcBorders>
              <w:bottom w:val="dotted" w:sz="4" w:space="0" w:color="auto"/>
            </w:tcBorders>
            <w:vAlign w:val="center"/>
          </w:tcPr>
          <w:p w:rsidR="007E6B03" w:rsidRPr="009B23E4" w:rsidRDefault="007E6B03" w:rsidP="004A3B94">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現地見学等の</w:t>
            </w:r>
          </w:p>
          <w:p w:rsidR="007E6B03" w:rsidRPr="009B23E4" w:rsidRDefault="007E6B03" w:rsidP="004A3B94">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開催期間</w:t>
            </w:r>
          </w:p>
        </w:tc>
        <w:tc>
          <w:tcPr>
            <w:tcW w:w="6803" w:type="dxa"/>
            <w:tcBorders>
              <w:bottom w:val="dotted" w:sz="4" w:space="0" w:color="auto"/>
            </w:tcBorders>
            <w:vAlign w:val="center"/>
          </w:tcPr>
          <w:p w:rsidR="007E6B03" w:rsidRPr="009B23E4" w:rsidRDefault="00DB4773" w:rsidP="004A3B94">
            <w:pPr>
              <w:pStyle w:val="1f0"/>
              <w:ind w:firstLineChars="0" w:firstLine="0"/>
            </w:pPr>
            <w:r w:rsidRPr="00DB4773">
              <w:rPr>
                <w:rFonts w:hint="eastAsia"/>
              </w:rPr>
              <w:t>令和元年10月28日(月)</w:t>
            </w:r>
            <w:r>
              <w:rPr>
                <w:rFonts w:hint="eastAsia"/>
              </w:rPr>
              <w:t>から令和元</w:t>
            </w:r>
            <w:r w:rsidR="007E6B03" w:rsidRPr="009B23E4">
              <w:rPr>
                <w:rFonts w:hint="eastAsia"/>
              </w:rPr>
              <w:t>年</w:t>
            </w:r>
            <w:r w:rsidRPr="00DB4773">
              <w:rPr>
                <w:rFonts w:hint="eastAsia"/>
              </w:rPr>
              <w:t>11月 1日(金)</w:t>
            </w:r>
            <w:r w:rsidR="007E6B03" w:rsidRPr="009B23E4">
              <w:rPr>
                <w:rFonts w:hint="eastAsia"/>
              </w:rPr>
              <w:t>の</w:t>
            </w:r>
          </w:p>
          <w:p w:rsidR="007E6B03" w:rsidRPr="009B23E4" w:rsidRDefault="007E6B03" w:rsidP="004A3B94">
            <w:pPr>
              <w:pStyle w:val="1f0"/>
              <w:ind w:firstLine="210"/>
            </w:pPr>
            <w:r w:rsidRPr="009B23E4">
              <w:rPr>
                <w:rFonts w:hint="eastAsia"/>
              </w:rPr>
              <w:t>午前9時から正午まで、午後1時から午後5時まで。</w:t>
            </w:r>
          </w:p>
        </w:tc>
      </w:tr>
      <w:tr w:rsidR="007E6B03" w:rsidRPr="009B23E4" w:rsidTr="004A3B94">
        <w:trPr>
          <w:jc w:val="center"/>
        </w:trPr>
        <w:tc>
          <w:tcPr>
            <w:tcW w:w="2268" w:type="dxa"/>
            <w:tcBorders>
              <w:top w:val="dotted" w:sz="4" w:space="0" w:color="auto"/>
              <w:bottom w:val="dotted" w:sz="4" w:space="0" w:color="auto"/>
            </w:tcBorders>
            <w:vAlign w:val="center"/>
          </w:tcPr>
          <w:p w:rsidR="007E6B03" w:rsidRPr="009B23E4" w:rsidRDefault="007E6B03" w:rsidP="004A3B94">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申込</w:t>
            </w:r>
            <w:r w:rsidR="00A2593D" w:rsidRPr="009B23E4">
              <w:rPr>
                <w:rFonts w:ascii="ＭＳ ゴシック" w:eastAsia="ＭＳ ゴシック" w:hAnsi="ＭＳ ゴシック" w:hint="eastAsia"/>
              </w:rPr>
              <w:t>期限</w:t>
            </w:r>
          </w:p>
        </w:tc>
        <w:tc>
          <w:tcPr>
            <w:tcW w:w="6803" w:type="dxa"/>
            <w:tcBorders>
              <w:top w:val="dotted" w:sz="4" w:space="0" w:color="auto"/>
              <w:bottom w:val="dotted" w:sz="4" w:space="0" w:color="auto"/>
            </w:tcBorders>
            <w:vAlign w:val="center"/>
          </w:tcPr>
          <w:p w:rsidR="007E6B03" w:rsidRPr="009B23E4" w:rsidRDefault="00DB4773" w:rsidP="00A2593D">
            <w:pPr>
              <w:pStyle w:val="1f0"/>
              <w:ind w:firstLineChars="0" w:firstLine="0"/>
            </w:pPr>
            <w:r w:rsidRPr="00DB4773">
              <w:rPr>
                <w:rFonts w:hint="eastAsia"/>
              </w:rPr>
              <w:t>令和元年10月11日(金)</w:t>
            </w:r>
            <w:r w:rsidR="00A2593D" w:rsidRPr="009B23E4">
              <w:rPr>
                <w:rFonts w:hint="eastAsia"/>
              </w:rPr>
              <w:t>午後3時まで。</w:t>
            </w:r>
          </w:p>
        </w:tc>
      </w:tr>
      <w:tr w:rsidR="009B23E4" w:rsidRPr="009B23E4" w:rsidTr="004A3B94">
        <w:trPr>
          <w:jc w:val="center"/>
        </w:trPr>
        <w:tc>
          <w:tcPr>
            <w:tcW w:w="2268" w:type="dxa"/>
            <w:tcBorders>
              <w:top w:val="dotted" w:sz="4" w:space="0" w:color="auto"/>
              <w:bottom w:val="dotted" w:sz="4" w:space="0" w:color="auto"/>
            </w:tcBorders>
            <w:vAlign w:val="center"/>
          </w:tcPr>
          <w:p w:rsidR="007E6B03" w:rsidRPr="009B23E4" w:rsidRDefault="007E6B03" w:rsidP="004A3B94">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申込の方法</w:t>
            </w:r>
          </w:p>
        </w:tc>
        <w:tc>
          <w:tcPr>
            <w:tcW w:w="6803" w:type="dxa"/>
            <w:tcBorders>
              <w:top w:val="dotted" w:sz="4" w:space="0" w:color="auto"/>
              <w:bottom w:val="dotted" w:sz="4" w:space="0" w:color="auto"/>
            </w:tcBorders>
            <w:vAlign w:val="center"/>
          </w:tcPr>
          <w:p w:rsidR="007E6B03" w:rsidRPr="009B23E4" w:rsidRDefault="007E6B03" w:rsidP="009B23E4">
            <w:pPr>
              <w:pStyle w:val="1f0"/>
              <w:ind w:firstLineChars="0" w:firstLine="0"/>
            </w:pPr>
            <w:r w:rsidRPr="009B23E4">
              <w:rPr>
                <w:rFonts w:hint="eastAsia"/>
              </w:rPr>
              <w:t>現地見学に関する申込みは様式第6号に、資料閲覧に関する申込みは様式第7号に、それぞれ希望日を記載し、</w:t>
            </w:r>
            <w:r w:rsidR="00054DC4" w:rsidRPr="009B23E4">
              <w:rPr>
                <w:rFonts w:hint="eastAsia"/>
              </w:rPr>
              <w:t>入札参加申込書等と併せて提出すること。</w:t>
            </w:r>
          </w:p>
        </w:tc>
      </w:tr>
      <w:tr w:rsidR="007E6B03" w:rsidRPr="009B23E4" w:rsidTr="004A3B94">
        <w:trPr>
          <w:jc w:val="center"/>
        </w:trPr>
        <w:tc>
          <w:tcPr>
            <w:tcW w:w="2268" w:type="dxa"/>
            <w:tcBorders>
              <w:top w:val="dotted" w:sz="4" w:space="0" w:color="auto"/>
              <w:bottom w:val="single" w:sz="4" w:space="0" w:color="auto"/>
            </w:tcBorders>
            <w:vAlign w:val="center"/>
          </w:tcPr>
          <w:p w:rsidR="007E6B03" w:rsidRPr="009B23E4" w:rsidRDefault="00054DC4" w:rsidP="00054DC4">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開催日</w:t>
            </w:r>
            <w:r w:rsidR="007E6B03" w:rsidRPr="009B23E4">
              <w:rPr>
                <w:rFonts w:ascii="ＭＳ ゴシック" w:eastAsia="ＭＳ ゴシック" w:hAnsi="ＭＳ ゴシック" w:hint="eastAsia"/>
              </w:rPr>
              <w:t>の回答</w:t>
            </w:r>
          </w:p>
        </w:tc>
        <w:tc>
          <w:tcPr>
            <w:tcW w:w="6803" w:type="dxa"/>
            <w:tcBorders>
              <w:top w:val="dotted" w:sz="4" w:space="0" w:color="auto"/>
              <w:bottom w:val="single" w:sz="4" w:space="0" w:color="auto"/>
            </w:tcBorders>
            <w:vAlign w:val="center"/>
          </w:tcPr>
          <w:p w:rsidR="007E6B03" w:rsidRPr="009B23E4" w:rsidRDefault="00DB4773" w:rsidP="00267A34">
            <w:pPr>
              <w:pStyle w:val="1f0"/>
              <w:ind w:firstLineChars="0" w:firstLine="0"/>
            </w:pPr>
            <w:r w:rsidRPr="00DB4773">
              <w:rPr>
                <w:rFonts w:hint="eastAsia"/>
              </w:rPr>
              <w:t>令和元年10月</w:t>
            </w:r>
            <w:r w:rsidR="00267A34">
              <w:rPr>
                <w:rFonts w:hint="eastAsia"/>
              </w:rPr>
              <w:t>2</w:t>
            </w:r>
            <w:r w:rsidRPr="00DB4773">
              <w:rPr>
                <w:rFonts w:hint="eastAsia"/>
              </w:rPr>
              <w:t>1日(</w:t>
            </w:r>
            <w:r w:rsidR="00267A34">
              <w:rPr>
                <w:rFonts w:hint="eastAsia"/>
              </w:rPr>
              <w:t>月</w:t>
            </w:r>
            <w:r w:rsidRPr="00DB4773">
              <w:rPr>
                <w:rFonts w:hint="eastAsia"/>
              </w:rPr>
              <w:t>)</w:t>
            </w:r>
            <w:r w:rsidR="00054DC4" w:rsidRPr="009B23E4">
              <w:rPr>
                <w:rFonts w:hint="eastAsia"/>
              </w:rPr>
              <w:t>に入札参加資格要件を満たした応募者にのみ電子メールにて送付する。</w:t>
            </w:r>
          </w:p>
        </w:tc>
      </w:tr>
    </w:tbl>
    <w:p w:rsidR="007E6B03" w:rsidRPr="009B23E4" w:rsidRDefault="007E6B03" w:rsidP="007E6B03">
      <w:pPr>
        <w:pStyle w:val="1f0"/>
        <w:ind w:firstLine="210"/>
      </w:pPr>
    </w:p>
    <w:p w:rsidR="007E6B03" w:rsidRPr="009B23E4" w:rsidRDefault="007E6B03" w:rsidP="007E6B03">
      <w:pPr>
        <w:pStyle w:val="1f0"/>
        <w:ind w:firstLine="210"/>
      </w:pPr>
      <w:r w:rsidRPr="009B23E4">
        <w:rPr>
          <w:rFonts w:hint="eastAsia"/>
        </w:rPr>
        <w:t>イ　現地見学等にあたっての注意</w:t>
      </w:r>
    </w:p>
    <w:p w:rsidR="007E6B03" w:rsidRPr="009B23E4" w:rsidRDefault="007E6B03" w:rsidP="007E6B03">
      <w:pPr>
        <w:pStyle w:val="afff"/>
        <w:ind w:left="840" w:hanging="315"/>
      </w:pPr>
      <w:r w:rsidRPr="009B23E4">
        <w:rPr>
          <w:rFonts w:hint="eastAsia"/>
        </w:rPr>
        <w:t>(ｱ)　現地見学等は、午前又は午後の3時間を1単位とし、両方を希望する場合は同一</w:t>
      </w:r>
      <w:r w:rsidRPr="009B23E4">
        <w:rPr>
          <w:rFonts w:cs="MingLiU_HKSCS" w:hint="eastAsia"/>
        </w:rPr>
        <w:t>日として、</w:t>
      </w:r>
      <w:r w:rsidRPr="009B23E4">
        <w:rPr>
          <w:rFonts w:hint="eastAsia"/>
        </w:rPr>
        <w:t>各入札参加者が現地見学と資料閲覧をそれぞれ1単位までとする。</w:t>
      </w:r>
    </w:p>
    <w:p w:rsidR="007E6B03" w:rsidRPr="009B23E4" w:rsidRDefault="007E6B03" w:rsidP="007E6B03">
      <w:pPr>
        <w:pStyle w:val="afff"/>
        <w:ind w:left="840" w:hanging="315"/>
      </w:pPr>
      <w:r w:rsidRPr="009B23E4">
        <w:rPr>
          <w:rFonts w:hint="eastAsia"/>
        </w:rPr>
        <w:t>(ｲ)　現地見学時に質問がある場合は、その場で応答するが、運転管理業務委託に直接関係するものについてのみ回答を行うものとし、必ずしも質問のすべてについて回答するものとは限らない。</w:t>
      </w:r>
      <w:r w:rsidR="00D03D32" w:rsidRPr="009B23E4">
        <w:rPr>
          <w:rFonts w:hint="eastAsia"/>
        </w:rPr>
        <w:t>また、不当に混乱を招くことが危惧されると判断された質問については、回答しない。</w:t>
      </w:r>
    </w:p>
    <w:p w:rsidR="007E6B03" w:rsidRPr="00B11386" w:rsidRDefault="007E6B03" w:rsidP="007E6B03">
      <w:pPr>
        <w:pStyle w:val="afff"/>
        <w:ind w:left="840" w:hanging="315"/>
      </w:pPr>
      <w:r w:rsidRPr="009B23E4">
        <w:rPr>
          <w:rFonts w:hint="eastAsia"/>
        </w:rPr>
        <w:lastRenderedPageBreak/>
        <w:t>(ｳ)　資料閲覧に供する参</w:t>
      </w:r>
      <w:r w:rsidRPr="00B11386">
        <w:rPr>
          <w:rFonts w:hint="eastAsia"/>
        </w:rPr>
        <w:t>考資料の貸出は行わない。</w:t>
      </w:r>
    </w:p>
    <w:p w:rsidR="007E6B03" w:rsidRPr="00B11386" w:rsidRDefault="007E6B03" w:rsidP="007E6B03">
      <w:pPr>
        <w:pStyle w:val="afff"/>
        <w:ind w:left="840" w:hanging="315"/>
      </w:pPr>
      <w:r w:rsidRPr="00B11386">
        <w:rPr>
          <w:rFonts w:hint="eastAsia"/>
        </w:rPr>
        <w:t>(ｴ)　現地見学等にあたってはカメラ・ビデオなどの記録媒体の使用は認めるが、資料のコピーは認めない。</w:t>
      </w:r>
    </w:p>
    <w:p w:rsidR="007E6B03" w:rsidRPr="00B11386" w:rsidRDefault="007E6B03" w:rsidP="007E6B03">
      <w:pPr>
        <w:pStyle w:val="afff"/>
        <w:ind w:left="840" w:hanging="315"/>
      </w:pPr>
      <w:r w:rsidRPr="00B11386">
        <w:rPr>
          <w:rFonts w:hint="eastAsia"/>
        </w:rPr>
        <w:t>(ｵ)　様式第8号「情報開示に係る誓約書」の提出が無い場合には、現地見学等を行わせないものとする。</w:t>
      </w:r>
    </w:p>
    <w:p w:rsidR="007E6B03" w:rsidRPr="00B11386" w:rsidRDefault="007E6B03" w:rsidP="007E6B03">
      <w:pPr>
        <w:pStyle w:val="1f0"/>
        <w:ind w:firstLine="210"/>
      </w:pPr>
    </w:p>
    <w:p w:rsidR="001559B8" w:rsidRPr="00B11386" w:rsidRDefault="005E0DCB" w:rsidP="007E6B03">
      <w:pPr>
        <w:pStyle w:val="aff0"/>
      </w:pPr>
      <w:bookmarkStart w:id="126" w:name="_Toc460247422"/>
      <w:r w:rsidRPr="00B11386">
        <w:rPr>
          <w:rFonts w:hint="eastAsia"/>
        </w:rPr>
        <w:t>(</w:t>
      </w:r>
      <w:r w:rsidR="007E6B03">
        <w:rPr>
          <w:rFonts w:hint="eastAsia"/>
        </w:rPr>
        <w:t>5</w:t>
      </w:r>
      <w:r w:rsidRPr="00B11386">
        <w:rPr>
          <w:rFonts w:hint="eastAsia"/>
        </w:rPr>
        <w:t>)</w:t>
      </w:r>
      <w:r w:rsidR="001559B8" w:rsidRPr="00B11386">
        <w:rPr>
          <w:rFonts w:hint="eastAsia"/>
        </w:rPr>
        <w:t xml:space="preserve">  </w:t>
      </w:r>
      <w:r w:rsidR="00AC1C63" w:rsidRPr="00B11386">
        <w:rPr>
          <w:rFonts w:hint="eastAsia"/>
        </w:rPr>
        <w:t>入札</w:t>
      </w:r>
      <w:r w:rsidR="001559B8" w:rsidRPr="00B11386">
        <w:rPr>
          <w:rFonts w:hint="eastAsia"/>
        </w:rPr>
        <w:t>参加資格の確認</w:t>
      </w:r>
      <w:bookmarkEnd w:id="124"/>
      <w:bookmarkEnd w:id="125"/>
      <w:bookmarkEnd w:id="126"/>
      <w:r w:rsidR="001559B8" w:rsidRPr="00B11386">
        <w:rPr>
          <w:rFonts w:hint="eastAsia"/>
        </w:rPr>
        <w:t xml:space="preserve"> </w:t>
      </w:r>
    </w:p>
    <w:p w:rsidR="001559B8" w:rsidRPr="00112C18" w:rsidRDefault="001559B8" w:rsidP="00960610">
      <w:pPr>
        <w:pStyle w:val="1f0"/>
        <w:ind w:firstLine="210"/>
      </w:pPr>
      <w:r w:rsidRPr="00B11386">
        <w:rPr>
          <w:rFonts w:hint="eastAsia"/>
        </w:rPr>
        <w:t>組合は、提出された</w:t>
      </w:r>
      <w:r w:rsidR="000F3B9A" w:rsidRPr="00B11386">
        <w:rPr>
          <w:rFonts w:hint="eastAsia"/>
        </w:rPr>
        <w:t>入札</w:t>
      </w:r>
      <w:r w:rsidRPr="00B11386">
        <w:rPr>
          <w:rFonts w:hint="eastAsia"/>
        </w:rPr>
        <w:t>参加</w:t>
      </w:r>
      <w:r w:rsidR="000F3B9A" w:rsidRPr="00B11386">
        <w:rPr>
          <w:rFonts w:hint="eastAsia"/>
        </w:rPr>
        <w:t>申込</w:t>
      </w:r>
      <w:r w:rsidRPr="00B11386">
        <w:rPr>
          <w:rFonts w:hint="eastAsia"/>
        </w:rPr>
        <w:t>書及び</w:t>
      </w:r>
      <w:r w:rsidR="000F3B9A" w:rsidRPr="00B11386">
        <w:rPr>
          <w:rFonts w:hint="eastAsia"/>
        </w:rPr>
        <w:t>入札</w:t>
      </w:r>
      <w:r w:rsidRPr="00B11386">
        <w:rPr>
          <w:rFonts w:hint="eastAsia"/>
        </w:rPr>
        <w:t>参加資格</w:t>
      </w:r>
      <w:r w:rsidR="000F3B9A" w:rsidRPr="00B11386">
        <w:rPr>
          <w:rFonts w:hint="eastAsia"/>
        </w:rPr>
        <w:t>審査</w:t>
      </w:r>
      <w:r w:rsidRPr="00B11386">
        <w:rPr>
          <w:rFonts w:hint="eastAsia"/>
        </w:rPr>
        <w:t>申請書等の提出書類により本業務の</w:t>
      </w:r>
      <w:r w:rsidR="00407EE5" w:rsidRPr="00B11386">
        <w:rPr>
          <w:rFonts w:hint="eastAsia"/>
        </w:rPr>
        <w:t>入札参加資格要件</w:t>
      </w:r>
      <w:r w:rsidRPr="00B11386">
        <w:rPr>
          <w:rFonts w:hint="eastAsia"/>
        </w:rPr>
        <w:t>を満たしているかどうか</w:t>
      </w:r>
      <w:r w:rsidRPr="00112C18">
        <w:rPr>
          <w:rFonts w:hint="eastAsia"/>
        </w:rPr>
        <w:t>の確認を行う。</w:t>
      </w:r>
    </w:p>
    <w:p w:rsidR="001559B8" w:rsidRPr="00112C18" w:rsidRDefault="00C67991" w:rsidP="00960610">
      <w:pPr>
        <w:pStyle w:val="1f0"/>
        <w:ind w:firstLine="210"/>
      </w:pPr>
      <w:r w:rsidRPr="00112C18">
        <w:rPr>
          <w:rFonts w:hint="eastAsia"/>
        </w:rPr>
        <w:t>入札</w:t>
      </w:r>
      <w:r w:rsidR="001559B8" w:rsidRPr="00112C18">
        <w:rPr>
          <w:rFonts w:hint="eastAsia"/>
        </w:rPr>
        <w:t>参加資格確認の結果については、</w:t>
      </w:r>
      <w:r w:rsidR="00DB4773" w:rsidRPr="00DB4773">
        <w:rPr>
          <w:rFonts w:hint="eastAsia"/>
        </w:rPr>
        <w:t>令和元年10月</w:t>
      </w:r>
      <w:r w:rsidR="00267A34" w:rsidRPr="00267A34">
        <w:rPr>
          <w:rFonts w:hint="eastAsia"/>
        </w:rPr>
        <w:t>21日(月)</w:t>
      </w:r>
      <w:r w:rsidR="001559B8" w:rsidRPr="00112C18">
        <w:rPr>
          <w:rFonts w:hint="eastAsia"/>
        </w:rPr>
        <w:t xml:space="preserve">付で応募者に対し通知する。 </w:t>
      </w:r>
    </w:p>
    <w:p w:rsidR="001559B8" w:rsidRPr="00112C18" w:rsidRDefault="001559B8" w:rsidP="001559B8">
      <w:r w:rsidRPr="00112C18">
        <w:t xml:space="preserve"> </w:t>
      </w:r>
    </w:p>
    <w:p w:rsidR="001559B8" w:rsidRPr="00B11386" w:rsidRDefault="005E0DCB" w:rsidP="000F492E">
      <w:pPr>
        <w:pStyle w:val="aff0"/>
      </w:pPr>
      <w:bookmarkStart w:id="127" w:name="_Toc357436098"/>
      <w:bookmarkStart w:id="128" w:name="_Toc366398567"/>
      <w:bookmarkStart w:id="129" w:name="_Toc460247423"/>
      <w:r w:rsidRPr="00B11386">
        <w:rPr>
          <w:rFonts w:hint="eastAsia"/>
        </w:rPr>
        <w:t>(</w:t>
      </w:r>
      <w:r w:rsidR="007E6B03">
        <w:rPr>
          <w:rFonts w:hint="eastAsia"/>
        </w:rPr>
        <w:t>6</w:t>
      </w:r>
      <w:r w:rsidRPr="00B11386">
        <w:rPr>
          <w:rFonts w:hint="eastAsia"/>
        </w:rPr>
        <w:t>)</w:t>
      </w:r>
      <w:r w:rsidR="000F492E" w:rsidRPr="00B11386">
        <w:rPr>
          <w:rFonts w:hint="eastAsia"/>
        </w:rPr>
        <w:t xml:space="preserve">　</w:t>
      </w:r>
      <w:r w:rsidR="00C67991" w:rsidRPr="00B11386">
        <w:rPr>
          <w:rFonts w:hint="eastAsia"/>
        </w:rPr>
        <w:t>入札</w:t>
      </w:r>
      <w:r w:rsidR="001559B8" w:rsidRPr="00B11386">
        <w:rPr>
          <w:rFonts w:hint="eastAsia"/>
        </w:rPr>
        <w:t>参加資格がないと認められた者に対する理由の説明</w:t>
      </w:r>
      <w:bookmarkEnd w:id="127"/>
      <w:bookmarkEnd w:id="128"/>
      <w:bookmarkEnd w:id="129"/>
      <w:r w:rsidR="001559B8" w:rsidRPr="00B11386">
        <w:rPr>
          <w:rFonts w:hint="eastAsia"/>
        </w:rPr>
        <w:t xml:space="preserve"> </w:t>
      </w:r>
    </w:p>
    <w:p w:rsidR="001559B8" w:rsidRPr="00B11386" w:rsidRDefault="001559B8" w:rsidP="00B8136A">
      <w:pPr>
        <w:pStyle w:val="affb"/>
        <w:ind w:left="420" w:hanging="210"/>
      </w:pPr>
      <w:r w:rsidRPr="00B11386">
        <w:rPr>
          <w:rFonts w:hint="eastAsia"/>
        </w:rPr>
        <w:t xml:space="preserve">ア  入札参加資格がないと認められた者は、組合に対してその理由の説明を求めることができる。 </w:t>
      </w:r>
    </w:p>
    <w:p w:rsidR="001559B8" w:rsidRPr="009B23E4" w:rsidRDefault="001559B8" w:rsidP="00B8136A">
      <w:pPr>
        <w:pStyle w:val="affb"/>
        <w:ind w:left="420" w:hanging="210"/>
      </w:pPr>
      <w:r w:rsidRPr="00B11386">
        <w:rPr>
          <w:rFonts w:hint="eastAsia"/>
        </w:rPr>
        <w:t xml:space="preserve">イ  </w:t>
      </w:r>
      <w:r w:rsidR="004F5CAA" w:rsidRPr="00B11386">
        <w:rPr>
          <w:rFonts w:hint="eastAsia"/>
        </w:rPr>
        <w:t xml:space="preserve">上記 </w:t>
      </w:r>
      <w:r w:rsidR="00FB26B8" w:rsidRPr="00B11386">
        <w:rPr>
          <w:rFonts w:hint="eastAsia"/>
        </w:rPr>
        <w:t>ア</w:t>
      </w:r>
      <w:r w:rsidR="004F5CAA" w:rsidRPr="00B11386">
        <w:rPr>
          <w:rFonts w:hint="eastAsia"/>
        </w:rPr>
        <w:t xml:space="preserve"> </w:t>
      </w:r>
      <w:r w:rsidRPr="00B11386">
        <w:rPr>
          <w:rFonts w:hint="eastAsia"/>
        </w:rPr>
        <w:t>の説明を求める場合は、その旨を記載した書面</w:t>
      </w:r>
      <w:r w:rsidRPr="009B23E4">
        <w:rPr>
          <w:rFonts w:hint="eastAsia"/>
        </w:rPr>
        <w:t>を</w:t>
      </w:r>
      <w:r w:rsidR="004C4680" w:rsidRPr="004C4680">
        <w:rPr>
          <w:rFonts w:hint="eastAsia"/>
        </w:rPr>
        <w:t>令和元年10月</w:t>
      </w:r>
      <w:r w:rsidR="00267A34" w:rsidRPr="00267A34">
        <w:rPr>
          <w:rFonts w:hint="eastAsia"/>
        </w:rPr>
        <w:t>23日(水)</w:t>
      </w:r>
      <w:r w:rsidRPr="009B23E4">
        <w:rPr>
          <w:rFonts w:hint="eastAsia"/>
        </w:rPr>
        <w:t>午後</w:t>
      </w:r>
      <w:r w:rsidR="0052304F" w:rsidRPr="009B23E4">
        <w:rPr>
          <w:rFonts w:hint="eastAsia"/>
        </w:rPr>
        <w:t>3</w:t>
      </w:r>
      <w:r w:rsidRPr="009B23E4">
        <w:rPr>
          <w:rFonts w:hint="eastAsia"/>
        </w:rPr>
        <w:t>時までに、組合に提出する。郵送</w:t>
      </w:r>
      <w:r w:rsidR="005E0DCB" w:rsidRPr="009B23E4">
        <w:rPr>
          <w:rFonts w:hint="eastAsia"/>
        </w:rPr>
        <w:t>(</w:t>
      </w:r>
      <w:r w:rsidR="004C4680" w:rsidRPr="004C4680">
        <w:rPr>
          <w:rFonts w:hint="eastAsia"/>
        </w:rPr>
        <w:t>令和元年10月</w:t>
      </w:r>
      <w:r w:rsidR="00267A34" w:rsidRPr="00267A34">
        <w:rPr>
          <w:rFonts w:hint="eastAsia"/>
        </w:rPr>
        <w:t>23日(水)</w:t>
      </w:r>
      <w:r w:rsidRPr="009B23E4">
        <w:rPr>
          <w:rFonts w:hint="eastAsia"/>
        </w:rPr>
        <w:t>必着</w:t>
      </w:r>
      <w:r w:rsidR="005E0DCB" w:rsidRPr="009B23E4">
        <w:rPr>
          <w:rFonts w:hint="eastAsia"/>
        </w:rPr>
        <w:t>)</w:t>
      </w:r>
      <w:r w:rsidRPr="009B23E4">
        <w:rPr>
          <w:rFonts w:hint="eastAsia"/>
        </w:rPr>
        <w:t>又は持参によるものとし、</w:t>
      </w:r>
      <w:r w:rsidR="00A53CCA" w:rsidRPr="009B23E4">
        <w:rPr>
          <w:rFonts w:hint="eastAsia"/>
        </w:rPr>
        <w:t>電子メール及びFAXに</w:t>
      </w:r>
      <w:r w:rsidRPr="009B23E4">
        <w:rPr>
          <w:rFonts w:hint="eastAsia"/>
        </w:rPr>
        <w:t>よるものは受け付けない。説明を求めた者に対する回答は</w:t>
      </w:r>
      <w:r w:rsidR="004C4680" w:rsidRPr="004C4680">
        <w:rPr>
          <w:rFonts w:hint="eastAsia"/>
        </w:rPr>
        <w:t>令和元年10月</w:t>
      </w:r>
      <w:r w:rsidR="00267A34" w:rsidRPr="00267A34">
        <w:rPr>
          <w:rFonts w:hint="eastAsia"/>
        </w:rPr>
        <w:t>28日(月)</w:t>
      </w:r>
      <w:r w:rsidRPr="009B23E4">
        <w:rPr>
          <w:rFonts w:hint="eastAsia"/>
        </w:rPr>
        <w:t xml:space="preserve">付で書面により行う。 </w:t>
      </w:r>
    </w:p>
    <w:p w:rsidR="001559B8" w:rsidRPr="009B23E4" w:rsidRDefault="001559B8" w:rsidP="00B8136A">
      <w:pPr>
        <w:pStyle w:val="affb"/>
        <w:ind w:left="420" w:hanging="210"/>
      </w:pPr>
      <w:r w:rsidRPr="009B23E4">
        <w:t xml:space="preserve"> </w:t>
      </w:r>
    </w:p>
    <w:p w:rsidR="001559B8" w:rsidRPr="009B23E4" w:rsidRDefault="005E0DCB" w:rsidP="000F492E">
      <w:pPr>
        <w:pStyle w:val="aff0"/>
      </w:pPr>
      <w:bookmarkStart w:id="130" w:name="_Toc357436099"/>
      <w:bookmarkStart w:id="131" w:name="_Toc366398568"/>
      <w:bookmarkStart w:id="132" w:name="_Toc460247424"/>
      <w:r w:rsidRPr="009B23E4">
        <w:rPr>
          <w:rFonts w:hint="eastAsia"/>
        </w:rPr>
        <w:t>(</w:t>
      </w:r>
      <w:r w:rsidR="007E6B03" w:rsidRPr="009B23E4">
        <w:rPr>
          <w:rFonts w:hint="eastAsia"/>
        </w:rPr>
        <w:t>7</w:t>
      </w:r>
      <w:r w:rsidRPr="009B23E4">
        <w:rPr>
          <w:rFonts w:hint="eastAsia"/>
        </w:rPr>
        <w:t>)</w:t>
      </w:r>
      <w:r w:rsidR="000F492E" w:rsidRPr="009B23E4">
        <w:rPr>
          <w:rFonts w:hint="eastAsia"/>
        </w:rPr>
        <w:t xml:space="preserve">　</w:t>
      </w:r>
      <w:r w:rsidR="001559B8" w:rsidRPr="009B23E4">
        <w:rPr>
          <w:rFonts w:hint="eastAsia"/>
        </w:rPr>
        <w:t>入札の辞退</w:t>
      </w:r>
      <w:bookmarkEnd w:id="130"/>
      <w:bookmarkEnd w:id="131"/>
      <w:bookmarkEnd w:id="132"/>
      <w:r w:rsidR="001559B8" w:rsidRPr="009B23E4">
        <w:rPr>
          <w:rFonts w:hint="eastAsia"/>
        </w:rPr>
        <w:t xml:space="preserve"> </w:t>
      </w:r>
    </w:p>
    <w:p w:rsidR="001559B8" w:rsidRPr="009B23E4" w:rsidRDefault="001559B8" w:rsidP="00960610">
      <w:pPr>
        <w:pStyle w:val="1f0"/>
        <w:ind w:firstLine="210"/>
      </w:pPr>
      <w:r w:rsidRPr="009B23E4">
        <w:rPr>
          <w:rFonts w:hint="eastAsia"/>
        </w:rPr>
        <w:t>入札参加資格が認められた応募者</w:t>
      </w:r>
      <w:r w:rsidR="005E0DCB" w:rsidRPr="009B23E4">
        <w:rPr>
          <w:rFonts w:hint="eastAsia"/>
        </w:rPr>
        <w:t>(</w:t>
      </w:r>
      <w:r w:rsidRPr="009B23E4">
        <w:rPr>
          <w:rFonts w:hint="eastAsia"/>
        </w:rPr>
        <w:t>以下「入札参加者」という。</w:t>
      </w:r>
      <w:r w:rsidR="005E0DCB" w:rsidRPr="009B23E4">
        <w:rPr>
          <w:rFonts w:hint="eastAsia"/>
        </w:rPr>
        <w:t>)</w:t>
      </w:r>
      <w:r w:rsidRPr="009B23E4">
        <w:rPr>
          <w:rFonts w:hint="eastAsia"/>
        </w:rPr>
        <w:t>のうち、都合により入札を辞退したい場合には、入札辞退届</w:t>
      </w:r>
      <w:r w:rsidR="005E0DCB" w:rsidRPr="009B23E4">
        <w:rPr>
          <w:rFonts w:hint="eastAsia"/>
        </w:rPr>
        <w:t>(</w:t>
      </w:r>
      <w:r w:rsidR="000B5C8A" w:rsidRPr="009B23E4">
        <w:rPr>
          <w:rFonts w:hint="eastAsia"/>
        </w:rPr>
        <w:t>様式</w:t>
      </w:r>
      <w:r w:rsidRPr="009B23E4">
        <w:rPr>
          <w:rFonts w:hint="eastAsia"/>
        </w:rPr>
        <w:t>第</w:t>
      </w:r>
      <w:r w:rsidR="0052304F" w:rsidRPr="009B23E4">
        <w:rPr>
          <w:rFonts w:hint="eastAsia"/>
        </w:rPr>
        <w:t>5</w:t>
      </w:r>
      <w:r w:rsidRPr="009B23E4">
        <w:rPr>
          <w:rFonts w:hint="eastAsia"/>
        </w:rPr>
        <w:t>号</w:t>
      </w:r>
      <w:r w:rsidR="005E0DCB" w:rsidRPr="009B23E4">
        <w:rPr>
          <w:rFonts w:hint="eastAsia"/>
        </w:rPr>
        <w:t>)</w:t>
      </w:r>
      <w:r w:rsidRPr="009B23E4">
        <w:rPr>
          <w:rFonts w:hint="eastAsia"/>
        </w:rPr>
        <w:t>を提出すること。</w:t>
      </w:r>
    </w:p>
    <w:p w:rsidR="00550962" w:rsidRPr="009B23E4" w:rsidRDefault="00550962" w:rsidP="00FA664C">
      <w:pPr>
        <w:pStyle w:val="1f0"/>
        <w:ind w:firstLine="211"/>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3"/>
      </w:tblGrid>
      <w:tr w:rsidR="00550962" w:rsidRPr="009B23E4" w:rsidTr="00760A7A">
        <w:trPr>
          <w:jc w:val="center"/>
        </w:trPr>
        <w:tc>
          <w:tcPr>
            <w:tcW w:w="9071" w:type="dxa"/>
            <w:gridSpan w:val="2"/>
            <w:tcBorders>
              <w:top w:val="nil"/>
              <w:left w:val="nil"/>
              <w:right w:val="nil"/>
            </w:tcBorders>
            <w:vAlign w:val="center"/>
          </w:tcPr>
          <w:p w:rsidR="00550962" w:rsidRPr="009B23E4" w:rsidRDefault="00550962" w:rsidP="00901E79">
            <w:pPr>
              <w:pStyle w:val="1f0"/>
              <w:ind w:firstLineChars="0" w:firstLine="0"/>
              <w:jc w:val="center"/>
              <w:rPr>
                <w:rFonts w:ascii="ＭＳ ゴシック" w:eastAsia="ＭＳ ゴシック" w:hAnsi="ＭＳ ゴシック"/>
                <w:b/>
              </w:rPr>
            </w:pPr>
            <w:r w:rsidRPr="009B23E4">
              <w:rPr>
                <w:rFonts w:ascii="ＭＳ ゴシック" w:eastAsia="ＭＳ ゴシック" w:hAnsi="ＭＳ ゴシック" w:hint="eastAsia"/>
                <w:b/>
              </w:rPr>
              <w:t>表</w:t>
            </w:r>
            <w:r w:rsidR="00901E79" w:rsidRPr="009B23E4">
              <w:rPr>
                <w:rFonts w:ascii="ＭＳ ゴシック" w:eastAsia="ＭＳ ゴシック" w:hAnsi="ＭＳ ゴシック" w:hint="eastAsia"/>
                <w:b/>
              </w:rPr>
              <w:t>7</w:t>
            </w:r>
            <w:r w:rsidRPr="009B23E4">
              <w:rPr>
                <w:rFonts w:ascii="ＭＳ ゴシック" w:eastAsia="ＭＳ ゴシック" w:hAnsi="ＭＳ ゴシック" w:hint="eastAsia"/>
                <w:b/>
              </w:rPr>
              <w:t xml:space="preserve">　入札の辞退</w:t>
            </w:r>
          </w:p>
        </w:tc>
      </w:tr>
      <w:tr w:rsidR="00550962" w:rsidRPr="009B23E4" w:rsidTr="00760A7A">
        <w:trPr>
          <w:jc w:val="center"/>
        </w:trPr>
        <w:tc>
          <w:tcPr>
            <w:tcW w:w="2268" w:type="dxa"/>
            <w:tcBorders>
              <w:bottom w:val="single" w:sz="4" w:space="0" w:color="auto"/>
            </w:tcBorders>
            <w:shd w:val="clear" w:color="auto" w:fill="BFBFBF"/>
          </w:tcPr>
          <w:p w:rsidR="00550962" w:rsidRPr="009B23E4" w:rsidRDefault="00550962" w:rsidP="00760A7A">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項目</w:t>
            </w:r>
          </w:p>
        </w:tc>
        <w:tc>
          <w:tcPr>
            <w:tcW w:w="6803" w:type="dxa"/>
            <w:tcBorders>
              <w:bottom w:val="single" w:sz="4" w:space="0" w:color="auto"/>
            </w:tcBorders>
            <w:shd w:val="clear" w:color="auto" w:fill="BFBFBF"/>
          </w:tcPr>
          <w:p w:rsidR="00550962" w:rsidRPr="009B23E4" w:rsidRDefault="00550962" w:rsidP="00760A7A">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内容</w:t>
            </w:r>
          </w:p>
        </w:tc>
      </w:tr>
      <w:tr w:rsidR="00550962" w:rsidRPr="009B23E4" w:rsidTr="00560912">
        <w:trPr>
          <w:jc w:val="center"/>
        </w:trPr>
        <w:tc>
          <w:tcPr>
            <w:tcW w:w="2268" w:type="dxa"/>
            <w:tcBorders>
              <w:top w:val="dotted" w:sz="4" w:space="0" w:color="auto"/>
              <w:bottom w:val="dotted" w:sz="4" w:space="0" w:color="auto"/>
            </w:tcBorders>
            <w:vAlign w:val="center"/>
          </w:tcPr>
          <w:p w:rsidR="00550962" w:rsidRPr="009B23E4" w:rsidRDefault="00550962" w:rsidP="00760A7A">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提出</w:t>
            </w:r>
            <w:r w:rsidR="005E0DCB" w:rsidRPr="009B23E4">
              <w:rPr>
                <w:rFonts w:ascii="ＭＳ ゴシック" w:eastAsia="ＭＳ ゴシック" w:hAnsi="ＭＳ ゴシック" w:hint="eastAsia"/>
              </w:rPr>
              <w:t>期限</w:t>
            </w:r>
          </w:p>
        </w:tc>
        <w:tc>
          <w:tcPr>
            <w:tcW w:w="6803" w:type="dxa"/>
            <w:tcBorders>
              <w:top w:val="dotted" w:sz="4" w:space="0" w:color="auto"/>
              <w:bottom w:val="dotted" w:sz="4" w:space="0" w:color="auto"/>
            </w:tcBorders>
            <w:vAlign w:val="center"/>
          </w:tcPr>
          <w:p w:rsidR="00550962" w:rsidRPr="009B23E4" w:rsidRDefault="004C4680" w:rsidP="00225AA5">
            <w:pPr>
              <w:pStyle w:val="1f0"/>
              <w:ind w:firstLineChars="0" w:firstLine="0"/>
            </w:pPr>
            <w:r w:rsidRPr="004C4680">
              <w:rPr>
                <w:rFonts w:hint="eastAsia"/>
              </w:rPr>
              <w:t>令和元年11月8日(金)</w:t>
            </w:r>
            <w:r w:rsidR="00550962" w:rsidRPr="009B23E4">
              <w:rPr>
                <w:rFonts w:hint="eastAsia"/>
              </w:rPr>
              <w:t>午後</w:t>
            </w:r>
            <w:r w:rsidR="0052304F" w:rsidRPr="009B23E4">
              <w:rPr>
                <w:rFonts w:hint="eastAsia"/>
              </w:rPr>
              <w:t>3</w:t>
            </w:r>
            <w:r w:rsidR="00550962" w:rsidRPr="009B23E4">
              <w:rPr>
                <w:rFonts w:hint="eastAsia"/>
              </w:rPr>
              <w:t>時まで</w:t>
            </w:r>
            <w:r w:rsidR="005E0DCB" w:rsidRPr="009B23E4">
              <w:rPr>
                <w:rFonts w:hint="eastAsia"/>
              </w:rPr>
              <w:t>。</w:t>
            </w:r>
          </w:p>
        </w:tc>
      </w:tr>
      <w:tr w:rsidR="00550962" w:rsidRPr="009B23E4" w:rsidTr="00560912">
        <w:trPr>
          <w:jc w:val="center"/>
        </w:trPr>
        <w:tc>
          <w:tcPr>
            <w:tcW w:w="2268" w:type="dxa"/>
            <w:tcBorders>
              <w:top w:val="dotted" w:sz="4" w:space="0" w:color="auto"/>
              <w:bottom w:val="dotted" w:sz="4" w:space="0" w:color="auto"/>
            </w:tcBorders>
            <w:vAlign w:val="center"/>
          </w:tcPr>
          <w:p w:rsidR="00550962" w:rsidRPr="009B23E4" w:rsidRDefault="00550962" w:rsidP="00760A7A">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提出場所</w:t>
            </w:r>
          </w:p>
        </w:tc>
        <w:tc>
          <w:tcPr>
            <w:tcW w:w="6803" w:type="dxa"/>
            <w:tcBorders>
              <w:top w:val="dotted" w:sz="4" w:space="0" w:color="auto"/>
              <w:bottom w:val="dotted" w:sz="4" w:space="0" w:color="auto"/>
            </w:tcBorders>
            <w:vAlign w:val="center"/>
          </w:tcPr>
          <w:p w:rsidR="00550962" w:rsidRPr="009B23E4" w:rsidRDefault="00550962" w:rsidP="00560912">
            <w:pPr>
              <w:pStyle w:val="1f0"/>
              <w:ind w:firstLineChars="0" w:firstLine="0"/>
            </w:pPr>
            <w:r w:rsidRPr="009B23E4">
              <w:rPr>
                <w:rFonts w:hint="eastAsia"/>
              </w:rPr>
              <w:t xml:space="preserve">伊勢広域環境組合  </w:t>
            </w:r>
            <w:r w:rsidR="00B32FC5" w:rsidRPr="009B23E4">
              <w:rPr>
                <w:rFonts w:hint="eastAsia"/>
              </w:rPr>
              <w:t>清掃工場</w:t>
            </w:r>
          </w:p>
        </w:tc>
      </w:tr>
      <w:tr w:rsidR="00550962" w:rsidRPr="009B23E4" w:rsidTr="00560912">
        <w:trPr>
          <w:jc w:val="center"/>
        </w:trPr>
        <w:tc>
          <w:tcPr>
            <w:tcW w:w="2268" w:type="dxa"/>
            <w:tcBorders>
              <w:top w:val="dotted" w:sz="4" w:space="0" w:color="auto"/>
            </w:tcBorders>
            <w:vAlign w:val="center"/>
          </w:tcPr>
          <w:p w:rsidR="00550962" w:rsidRPr="009B23E4" w:rsidRDefault="00550962" w:rsidP="00760A7A">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提出方法</w:t>
            </w:r>
          </w:p>
        </w:tc>
        <w:tc>
          <w:tcPr>
            <w:tcW w:w="6803" w:type="dxa"/>
            <w:tcBorders>
              <w:top w:val="dotted" w:sz="4" w:space="0" w:color="auto"/>
            </w:tcBorders>
            <w:vAlign w:val="center"/>
          </w:tcPr>
          <w:p w:rsidR="00550962" w:rsidRPr="009B23E4" w:rsidRDefault="00550962" w:rsidP="00560912">
            <w:pPr>
              <w:pStyle w:val="1f0"/>
              <w:ind w:firstLineChars="0" w:firstLine="0"/>
            </w:pPr>
            <w:r w:rsidRPr="009B23E4">
              <w:rPr>
                <w:rFonts w:hint="eastAsia"/>
              </w:rPr>
              <w:t>持参とし、その他の方法を認めない。</w:t>
            </w:r>
          </w:p>
        </w:tc>
      </w:tr>
    </w:tbl>
    <w:p w:rsidR="00550962" w:rsidRPr="00B11386" w:rsidRDefault="00550962" w:rsidP="00960610">
      <w:pPr>
        <w:pStyle w:val="1f0"/>
        <w:ind w:firstLine="210"/>
      </w:pPr>
    </w:p>
    <w:p w:rsidR="001559B8" w:rsidRPr="00B11386" w:rsidRDefault="005E0DCB" w:rsidP="00CD6D5A">
      <w:pPr>
        <w:pStyle w:val="aff0"/>
      </w:pPr>
      <w:bookmarkStart w:id="133" w:name="_Toc357436100"/>
      <w:bookmarkStart w:id="134" w:name="_Toc366398570"/>
      <w:bookmarkStart w:id="135" w:name="_Toc460247425"/>
      <w:r w:rsidRPr="00B11386">
        <w:rPr>
          <w:rFonts w:hint="eastAsia"/>
        </w:rPr>
        <w:t>(</w:t>
      </w:r>
      <w:r w:rsidR="007E6B03">
        <w:rPr>
          <w:rFonts w:hint="eastAsia"/>
        </w:rPr>
        <w:t>8</w:t>
      </w:r>
      <w:r w:rsidRPr="00B11386">
        <w:rPr>
          <w:rFonts w:hint="eastAsia"/>
        </w:rPr>
        <w:t>)</w:t>
      </w:r>
      <w:r w:rsidR="000F492E" w:rsidRPr="00B11386">
        <w:rPr>
          <w:rFonts w:hint="eastAsia"/>
        </w:rPr>
        <w:t xml:space="preserve">　</w:t>
      </w:r>
      <w:r w:rsidR="001310CA" w:rsidRPr="00B11386">
        <w:rPr>
          <w:rFonts w:hint="eastAsia"/>
        </w:rPr>
        <w:t>業務提案書</w:t>
      </w:r>
      <w:r w:rsidR="006F53F4" w:rsidRPr="00B11386">
        <w:rPr>
          <w:rFonts w:hint="eastAsia"/>
        </w:rPr>
        <w:t>及び入札書</w:t>
      </w:r>
      <w:r w:rsidR="001559B8" w:rsidRPr="00B11386">
        <w:rPr>
          <w:rFonts w:hint="eastAsia"/>
        </w:rPr>
        <w:t>の提出</w:t>
      </w:r>
      <w:bookmarkEnd w:id="133"/>
      <w:bookmarkEnd w:id="134"/>
      <w:bookmarkEnd w:id="135"/>
      <w:r w:rsidR="001559B8" w:rsidRPr="00B11386">
        <w:rPr>
          <w:rFonts w:hint="eastAsia"/>
        </w:rPr>
        <w:t xml:space="preserve"> </w:t>
      </w:r>
    </w:p>
    <w:p w:rsidR="001559B8" w:rsidRPr="00B11386" w:rsidRDefault="00544F71" w:rsidP="00544F71">
      <w:pPr>
        <w:pStyle w:val="affb"/>
        <w:ind w:left="420" w:hanging="210"/>
      </w:pPr>
      <w:r w:rsidRPr="00B11386">
        <w:rPr>
          <w:rFonts w:hint="eastAsia"/>
        </w:rPr>
        <w:t xml:space="preserve">ア　</w:t>
      </w:r>
      <w:r w:rsidR="001559B8" w:rsidRPr="00B11386">
        <w:rPr>
          <w:rFonts w:hint="eastAsia"/>
        </w:rPr>
        <w:t>入札参加者は、次により本業務に関する</w:t>
      </w:r>
      <w:r w:rsidR="001310CA" w:rsidRPr="00B11386">
        <w:rPr>
          <w:rFonts w:hint="eastAsia"/>
        </w:rPr>
        <w:t>業務提案書</w:t>
      </w:r>
      <w:r w:rsidR="007B69F7" w:rsidRPr="00B11386">
        <w:rPr>
          <w:rFonts w:hint="eastAsia"/>
        </w:rPr>
        <w:t>(様式第9号,第9-1号～第9-</w:t>
      </w:r>
      <w:r w:rsidR="00A53CCA" w:rsidRPr="00B11386">
        <w:rPr>
          <w:rFonts w:hint="eastAsia"/>
        </w:rPr>
        <w:t>9</w:t>
      </w:r>
      <w:r w:rsidR="007B69F7" w:rsidRPr="00B11386">
        <w:rPr>
          <w:rFonts w:hint="eastAsia"/>
        </w:rPr>
        <w:t>号)</w:t>
      </w:r>
      <w:r w:rsidRPr="00B11386">
        <w:rPr>
          <w:rFonts w:hint="eastAsia"/>
        </w:rPr>
        <w:t>及び入札書</w:t>
      </w:r>
      <w:r w:rsidR="00711554" w:rsidRPr="00B11386">
        <w:rPr>
          <w:rFonts w:hint="eastAsia"/>
        </w:rPr>
        <w:t>(様式第10号)</w:t>
      </w:r>
      <w:r w:rsidR="001559B8" w:rsidRPr="00B11386">
        <w:rPr>
          <w:rFonts w:hint="eastAsia"/>
        </w:rPr>
        <w:t>を提出すること。提出された</w:t>
      </w:r>
      <w:r w:rsidR="001310CA" w:rsidRPr="00B11386">
        <w:rPr>
          <w:rFonts w:hint="eastAsia"/>
        </w:rPr>
        <w:t>業務提案書</w:t>
      </w:r>
      <w:r w:rsidR="001559B8" w:rsidRPr="00B11386">
        <w:rPr>
          <w:rFonts w:hint="eastAsia"/>
        </w:rPr>
        <w:t>が全て揃っていることを確認し、</w:t>
      </w:r>
      <w:r w:rsidR="001310CA" w:rsidRPr="00B11386">
        <w:rPr>
          <w:rFonts w:hint="eastAsia"/>
        </w:rPr>
        <w:t>業務提案書</w:t>
      </w:r>
      <w:r w:rsidR="001559B8" w:rsidRPr="00B11386">
        <w:rPr>
          <w:rFonts w:hint="eastAsia"/>
        </w:rPr>
        <w:t>に不備があった場合は失格とする。</w:t>
      </w:r>
      <w:r w:rsidR="001559B8" w:rsidRPr="00B11386">
        <w:t xml:space="preserve"> </w:t>
      </w:r>
    </w:p>
    <w:p w:rsidR="00550962" w:rsidRPr="00B11386" w:rsidRDefault="008A1D75" w:rsidP="008A1D75">
      <w:pPr>
        <w:pStyle w:val="affb"/>
        <w:ind w:leftChars="47" w:left="198" w:hangingChars="47" w:hanging="99"/>
      </w:pPr>
      <w:r w:rsidRPr="00B1138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3"/>
      </w:tblGrid>
      <w:tr w:rsidR="00FB53EC" w:rsidRPr="00B11386" w:rsidTr="00FB53EC">
        <w:trPr>
          <w:jc w:val="center"/>
        </w:trPr>
        <w:tc>
          <w:tcPr>
            <w:tcW w:w="9071" w:type="dxa"/>
            <w:gridSpan w:val="2"/>
            <w:tcBorders>
              <w:top w:val="nil"/>
              <w:left w:val="nil"/>
              <w:right w:val="nil"/>
            </w:tcBorders>
            <w:vAlign w:val="center"/>
          </w:tcPr>
          <w:p w:rsidR="00FB53EC" w:rsidRPr="00B11386" w:rsidRDefault="00FB53EC" w:rsidP="006F53F4">
            <w:pPr>
              <w:pStyle w:val="1f0"/>
              <w:ind w:firstLineChars="0" w:firstLine="0"/>
              <w:jc w:val="center"/>
              <w:rPr>
                <w:rFonts w:ascii="ＭＳ ゴシック" w:eastAsia="ＭＳ ゴシック" w:hAnsi="ＭＳ ゴシック"/>
                <w:b/>
              </w:rPr>
            </w:pPr>
            <w:r w:rsidRPr="00B11386">
              <w:rPr>
                <w:rFonts w:ascii="ＭＳ ゴシック" w:eastAsia="ＭＳ ゴシック" w:hAnsi="ＭＳ ゴシック" w:hint="eastAsia"/>
                <w:b/>
              </w:rPr>
              <w:lastRenderedPageBreak/>
              <w:t xml:space="preserve">表8　</w:t>
            </w:r>
            <w:r w:rsidR="001310CA" w:rsidRPr="00B11386">
              <w:rPr>
                <w:rFonts w:ascii="ＭＳ ゴシック" w:eastAsia="ＭＳ ゴシック" w:hAnsi="ＭＳ ゴシック" w:hint="eastAsia"/>
                <w:b/>
              </w:rPr>
              <w:t>業務提案書</w:t>
            </w:r>
            <w:r w:rsidR="006F53F4" w:rsidRPr="00B11386">
              <w:rPr>
                <w:rFonts w:ascii="ＭＳ ゴシック" w:eastAsia="ＭＳ ゴシック" w:hAnsi="ＭＳ ゴシック" w:hint="eastAsia"/>
                <w:b/>
              </w:rPr>
              <w:t>及び入札書</w:t>
            </w:r>
            <w:r w:rsidRPr="00B11386">
              <w:rPr>
                <w:rFonts w:ascii="ＭＳ ゴシック" w:eastAsia="ＭＳ ゴシック" w:hAnsi="ＭＳ ゴシック" w:hint="eastAsia"/>
                <w:b/>
              </w:rPr>
              <w:t>の提出</w:t>
            </w:r>
          </w:p>
        </w:tc>
      </w:tr>
      <w:tr w:rsidR="00FB53EC" w:rsidRPr="00B11386" w:rsidTr="00FB53EC">
        <w:trPr>
          <w:jc w:val="center"/>
        </w:trPr>
        <w:tc>
          <w:tcPr>
            <w:tcW w:w="2268" w:type="dxa"/>
            <w:tcBorders>
              <w:bottom w:val="single" w:sz="4" w:space="0" w:color="auto"/>
            </w:tcBorders>
            <w:shd w:val="clear" w:color="auto" w:fill="BFBFBF"/>
          </w:tcPr>
          <w:p w:rsidR="00FB53EC" w:rsidRPr="00B11386" w:rsidRDefault="00FB53EC" w:rsidP="00FB53EC">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項目</w:t>
            </w:r>
          </w:p>
        </w:tc>
        <w:tc>
          <w:tcPr>
            <w:tcW w:w="6803" w:type="dxa"/>
            <w:tcBorders>
              <w:bottom w:val="single" w:sz="4" w:space="0" w:color="auto"/>
            </w:tcBorders>
            <w:shd w:val="clear" w:color="auto" w:fill="BFBFBF"/>
          </w:tcPr>
          <w:p w:rsidR="00FB53EC" w:rsidRPr="00B11386" w:rsidRDefault="00FB53EC" w:rsidP="00FB53EC">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内容</w:t>
            </w:r>
          </w:p>
        </w:tc>
      </w:tr>
      <w:tr w:rsidR="00FB53EC" w:rsidRPr="009B23E4" w:rsidTr="00FB53EC">
        <w:trPr>
          <w:jc w:val="center"/>
        </w:trPr>
        <w:tc>
          <w:tcPr>
            <w:tcW w:w="2268" w:type="dxa"/>
            <w:tcBorders>
              <w:bottom w:val="dotted" w:sz="4" w:space="0" w:color="auto"/>
            </w:tcBorders>
            <w:vAlign w:val="center"/>
          </w:tcPr>
          <w:p w:rsidR="00FB53EC" w:rsidRPr="009B23E4" w:rsidRDefault="00FB53EC" w:rsidP="00FB53EC">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提出</w:t>
            </w:r>
            <w:r w:rsidR="00AA4F00" w:rsidRPr="009B23E4">
              <w:rPr>
                <w:rFonts w:ascii="ＭＳ ゴシック" w:eastAsia="ＭＳ ゴシック" w:hAnsi="ＭＳ ゴシック" w:hint="eastAsia"/>
              </w:rPr>
              <w:t>及び入札日時</w:t>
            </w:r>
          </w:p>
        </w:tc>
        <w:tc>
          <w:tcPr>
            <w:tcW w:w="6803" w:type="dxa"/>
            <w:tcBorders>
              <w:bottom w:val="dotted" w:sz="4" w:space="0" w:color="auto"/>
            </w:tcBorders>
          </w:tcPr>
          <w:p w:rsidR="00FB53EC" w:rsidRPr="009B23E4" w:rsidRDefault="004C4680" w:rsidP="00901E79">
            <w:pPr>
              <w:pStyle w:val="1f0"/>
              <w:ind w:firstLineChars="0" w:firstLine="0"/>
            </w:pPr>
            <w:r w:rsidRPr="004C4680">
              <w:rPr>
                <w:rFonts w:hint="eastAsia"/>
              </w:rPr>
              <w:t>令和元年11月8日(金)</w:t>
            </w:r>
            <w:r w:rsidR="00544F71" w:rsidRPr="009B23E4">
              <w:rPr>
                <w:rFonts w:hint="eastAsia"/>
              </w:rPr>
              <w:t>午後3時</w:t>
            </w:r>
            <w:r w:rsidR="006F53F4" w:rsidRPr="009B23E4">
              <w:rPr>
                <w:rFonts w:hint="eastAsia"/>
              </w:rPr>
              <w:t>まで。</w:t>
            </w:r>
          </w:p>
        </w:tc>
      </w:tr>
      <w:tr w:rsidR="00FB53EC" w:rsidRPr="009B23E4" w:rsidTr="00FB53EC">
        <w:trPr>
          <w:jc w:val="center"/>
        </w:trPr>
        <w:tc>
          <w:tcPr>
            <w:tcW w:w="2268" w:type="dxa"/>
            <w:tcBorders>
              <w:top w:val="dotted" w:sz="4" w:space="0" w:color="auto"/>
              <w:bottom w:val="dotted" w:sz="4" w:space="0" w:color="auto"/>
            </w:tcBorders>
            <w:vAlign w:val="center"/>
          </w:tcPr>
          <w:p w:rsidR="00FB53EC" w:rsidRPr="009B23E4" w:rsidRDefault="00B04401" w:rsidP="00FB53EC">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提出</w:t>
            </w:r>
            <w:r w:rsidR="00B32FC5" w:rsidRPr="009B23E4">
              <w:rPr>
                <w:rFonts w:ascii="ＭＳ ゴシック" w:eastAsia="ＭＳ ゴシック" w:hAnsi="ＭＳ ゴシック" w:hint="eastAsia"/>
              </w:rPr>
              <w:t>場所</w:t>
            </w:r>
          </w:p>
        </w:tc>
        <w:tc>
          <w:tcPr>
            <w:tcW w:w="6803" w:type="dxa"/>
            <w:tcBorders>
              <w:top w:val="dotted" w:sz="4" w:space="0" w:color="auto"/>
              <w:bottom w:val="dotted" w:sz="4" w:space="0" w:color="auto"/>
            </w:tcBorders>
          </w:tcPr>
          <w:p w:rsidR="00FB53EC" w:rsidRPr="009B23E4" w:rsidRDefault="00B04401" w:rsidP="00152959">
            <w:pPr>
              <w:pStyle w:val="1f0"/>
              <w:ind w:firstLineChars="0" w:firstLine="0"/>
            </w:pPr>
            <w:r w:rsidRPr="009B23E4">
              <w:rPr>
                <w:rFonts w:hint="eastAsia"/>
              </w:rPr>
              <w:t xml:space="preserve">伊勢広域環境組合  </w:t>
            </w:r>
            <w:r w:rsidR="00B32FC5" w:rsidRPr="009B23E4">
              <w:rPr>
                <w:rFonts w:hint="eastAsia"/>
              </w:rPr>
              <w:t>清掃工場</w:t>
            </w:r>
          </w:p>
        </w:tc>
      </w:tr>
      <w:tr w:rsidR="00FB53EC" w:rsidRPr="009B23E4" w:rsidTr="00544F71">
        <w:trPr>
          <w:jc w:val="center"/>
        </w:trPr>
        <w:tc>
          <w:tcPr>
            <w:tcW w:w="2268" w:type="dxa"/>
            <w:tcBorders>
              <w:top w:val="dotted" w:sz="4" w:space="0" w:color="auto"/>
              <w:bottom w:val="dotted" w:sz="4" w:space="0" w:color="auto"/>
            </w:tcBorders>
            <w:vAlign w:val="center"/>
          </w:tcPr>
          <w:p w:rsidR="00FB53EC" w:rsidRPr="009B23E4" w:rsidRDefault="00FB53EC" w:rsidP="00FB53EC">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提出方法</w:t>
            </w:r>
          </w:p>
        </w:tc>
        <w:tc>
          <w:tcPr>
            <w:tcW w:w="6803" w:type="dxa"/>
            <w:tcBorders>
              <w:top w:val="dotted" w:sz="4" w:space="0" w:color="auto"/>
              <w:bottom w:val="dotted" w:sz="4" w:space="0" w:color="auto"/>
            </w:tcBorders>
          </w:tcPr>
          <w:p w:rsidR="00FB53EC" w:rsidRPr="009B23E4" w:rsidRDefault="00FB53EC" w:rsidP="00FB53EC">
            <w:pPr>
              <w:pStyle w:val="1f0"/>
              <w:ind w:firstLineChars="0" w:firstLine="0"/>
            </w:pPr>
            <w:r w:rsidRPr="009B23E4">
              <w:rPr>
                <w:rFonts w:hint="eastAsia"/>
              </w:rPr>
              <w:t>持参とし、その他の方法を認めない。</w:t>
            </w:r>
          </w:p>
        </w:tc>
      </w:tr>
      <w:tr w:rsidR="00FB53EC" w:rsidRPr="009B23E4" w:rsidTr="00544F71">
        <w:trPr>
          <w:jc w:val="center"/>
        </w:trPr>
        <w:tc>
          <w:tcPr>
            <w:tcW w:w="2268" w:type="dxa"/>
            <w:tcBorders>
              <w:top w:val="dotted" w:sz="4" w:space="0" w:color="auto"/>
              <w:bottom w:val="single" w:sz="4" w:space="0" w:color="auto"/>
            </w:tcBorders>
            <w:vAlign w:val="center"/>
          </w:tcPr>
          <w:p w:rsidR="00FB53EC" w:rsidRPr="009B23E4" w:rsidRDefault="001310CA" w:rsidP="00FB53EC">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業務提案書</w:t>
            </w:r>
          </w:p>
        </w:tc>
        <w:tc>
          <w:tcPr>
            <w:tcW w:w="6803" w:type="dxa"/>
            <w:tcBorders>
              <w:top w:val="dotted" w:sz="4" w:space="0" w:color="auto"/>
              <w:bottom w:val="single" w:sz="4" w:space="0" w:color="auto"/>
            </w:tcBorders>
          </w:tcPr>
          <w:p w:rsidR="009C73A2" w:rsidRPr="009B23E4" w:rsidRDefault="001310CA" w:rsidP="009C73A2">
            <w:pPr>
              <w:pStyle w:val="1f0"/>
              <w:ind w:firstLineChars="0" w:firstLine="0"/>
            </w:pPr>
            <w:r w:rsidRPr="009B23E4">
              <w:rPr>
                <w:rFonts w:hint="eastAsia"/>
              </w:rPr>
              <w:t>業務提案書</w:t>
            </w:r>
            <w:r w:rsidR="009C73A2" w:rsidRPr="009B23E4">
              <w:rPr>
                <w:rFonts w:hint="eastAsia"/>
              </w:rPr>
              <w:t>は</w:t>
            </w:r>
            <w:r w:rsidR="00B04401" w:rsidRPr="009B23E4">
              <w:rPr>
                <w:rFonts w:hint="eastAsia"/>
              </w:rPr>
              <w:t>、</w:t>
            </w:r>
            <w:r w:rsidR="009C73A2" w:rsidRPr="009B23E4">
              <w:rPr>
                <w:rFonts w:hint="eastAsia"/>
              </w:rPr>
              <w:t>各正1部</w:t>
            </w:r>
            <w:r w:rsidR="00D260FF" w:rsidRPr="009B23E4">
              <w:rPr>
                <w:rFonts w:hint="eastAsia"/>
              </w:rPr>
              <w:t>、</w:t>
            </w:r>
            <w:r w:rsidR="009C73A2" w:rsidRPr="009B23E4">
              <w:rPr>
                <w:rFonts w:hint="eastAsia"/>
              </w:rPr>
              <w:t>副</w:t>
            </w:r>
            <w:r w:rsidR="00D260FF" w:rsidRPr="009B23E4">
              <w:rPr>
                <w:rFonts w:hint="eastAsia"/>
              </w:rPr>
              <w:t>15</w:t>
            </w:r>
            <w:r w:rsidR="009C73A2" w:rsidRPr="009B23E4">
              <w:rPr>
                <w:rFonts w:hint="eastAsia"/>
              </w:rPr>
              <w:t>部を提出する。提出書等を電子データとしてCD</w:t>
            </w:r>
            <w:r w:rsidR="00841E2F" w:rsidRPr="009B23E4">
              <w:rPr>
                <w:rFonts w:hint="eastAsia"/>
              </w:rPr>
              <w:t>-</w:t>
            </w:r>
            <w:r w:rsidR="009C73A2" w:rsidRPr="009B23E4">
              <w:rPr>
                <w:rFonts w:hint="eastAsia"/>
              </w:rPr>
              <w:t>ROMにより1部提出すること。</w:t>
            </w:r>
          </w:p>
          <w:p w:rsidR="009C73A2" w:rsidRPr="009B23E4" w:rsidRDefault="009C73A2" w:rsidP="009C73A2">
            <w:pPr>
              <w:pStyle w:val="afff"/>
              <w:ind w:leftChars="100" w:left="630" w:hangingChars="200" w:hanging="420"/>
            </w:pPr>
            <w:r w:rsidRPr="009B23E4">
              <w:rPr>
                <w:rFonts w:hint="eastAsia"/>
              </w:rPr>
              <w:t xml:space="preserve">①　</w:t>
            </w:r>
            <w:r w:rsidR="00005B54" w:rsidRPr="009B23E4">
              <w:rPr>
                <w:rFonts w:hint="eastAsia"/>
              </w:rPr>
              <w:t>業務提案書の提出書(様式第9号</w:t>
            </w:r>
            <w:r w:rsidR="00FB26B8" w:rsidRPr="009B23E4">
              <w:rPr>
                <w:rFonts w:hint="eastAsia"/>
              </w:rPr>
              <w:t>)</w:t>
            </w:r>
          </w:p>
          <w:p w:rsidR="00FB53EC" w:rsidRPr="009B23E4" w:rsidRDefault="009C73A2" w:rsidP="00005B54">
            <w:pPr>
              <w:pStyle w:val="afff"/>
              <w:ind w:leftChars="100" w:left="630" w:hangingChars="200" w:hanging="420"/>
            </w:pPr>
            <w:r w:rsidRPr="009B23E4">
              <w:rPr>
                <w:rFonts w:hint="eastAsia"/>
              </w:rPr>
              <w:t xml:space="preserve">②　</w:t>
            </w:r>
            <w:r w:rsidR="001310CA" w:rsidRPr="009B23E4">
              <w:rPr>
                <w:rFonts w:hint="eastAsia"/>
              </w:rPr>
              <w:t>業務提案書</w:t>
            </w:r>
            <w:r w:rsidR="005E0DCB" w:rsidRPr="009B23E4">
              <w:rPr>
                <w:rFonts w:hint="eastAsia"/>
              </w:rPr>
              <w:t>(</w:t>
            </w:r>
            <w:r w:rsidR="000B5C8A" w:rsidRPr="009B23E4">
              <w:rPr>
                <w:rFonts w:hint="eastAsia"/>
              </w:rPr>
              <w:t>様式</w:t>
            </w:r>
            <w:r w:rsidRPr="009B23E4">
              <w:rPr>
                <w:rFonts w:hint="eastAsia"/>
              </w:rPr>
              <w:t>第</w:t>
            </w:r>
            <w:r w:rsidR="00005B54" w:rsidRPr="009B23E4">
              <w:rPr>
                <w:rFonts w:hint="eastAsia"/>
              </w:rPr>
              <w:t>9-1</w:t>
            </w:r>
            <w:r w:rsidR="000B5C8A" w:rsidRPr="009B23E4">
              <w:rPr>
                <w:rFonts w:hint="eastAsia"/>
              </w:rPr>
              <w:t>号</w:t>
            </w:r>
            <w:r w:rsidR="00005B54" w:rsidRPr="009B23E4">
              <w:rPr>
                <w:rFonts w:hint="eastAsia"/>
              </w:rPr>
              <w:t>～第9-</w:t>
            </w:r>
            <w:r w:rsidR="00A53CCA" w:rsidRPr="009B23E4">
              <w:rPr>
                <w:rFonts w:hint="eastAsia"/>
              </w:rPr>
              <w:t>9</w:t>
            </w:r>
            <w:r w:rsidR="00005B54" w:rsidRPr="009B23E4">
              <w:rPr>
                <w:rFonts w:hint="eastAsia"/>
              </w:rPr>
              <w:t>号</w:t>
            </w:r>
            <w:r w:rsidR="005E0DCB" w:rsidRPr="009B23E4">
              <w:rPr>
                <w:rFonts w:hint="eastAsia"/>
              </w:rPr>
              <w:t>)</w:t>
            </w:r>
          </w:p>
        </w:tc>
      </w:tr>
    </w:tbl>
    <w:p w:rsidR="001559B8" w:rsidRPr="009B23E4" w:rsidRDefault="001559B8" w:rsidP="00F44A01">
      <w:pPr>
        <w:pStyle w:val="afff"/>
        <w:ind w:leftChars="119" w:left="399" w:hangingChars="71" w:hanging="149"/>
      </w:pPr>
    </w:p>
    <w:p w:rsidR="00544F71" w:rsidRPr="009B23E4" w:rsidRDefault="00544F71" w:rsidP="00544F71">
      <w:pPr>
        <w:pStyle w:val="affb"/>
        <w:ind w:left="420" w:hanging="210"/>
      </w:pPr>
      <w:r w:rsidRPr="009B23E4">
        <w:rPr>
          <w:rFonts w:hint="eastAsia"/>
        </w:rPr>
        <w:t>イ　入札価格記載要領</w:t>
      </w:r>
    </w:p>
    <w:p w:rsidR="00544F71" w:rsidRPr="009B23E4" w:rsidRDefault="00544F71" w:rsidP="00544F71">
      <w:pPr>
        <w:pStyle w:val="afff"/>
        <w:ind w:left="840" w:hanging="315"/>
      </w:pPr>
      <w:r w:rsidRPr="009B23E4">
        <w:rPr>
          <w:rFonts w:hint="eastAsia"/>
        </w:rPr>
        <w:t>(ｱ)　入札参加者は、消費税及び地方消費税に係る課税事業者であるか免税事業者であるかを問わず、消費税及び地方消費税を含まない金額を記入すること。</w:t>
      </w:r>
    </w:p>
    <w:p w:rsidR="00544F71" w:rsidRPr="009B23E4" w:rsidRDefault="00544F71" w:rsidP="00544F71">
      <w:pPr>
        <w:pStyle w:val="afff"/>
        <w:ind w:left="840" w:hanging="315"/>
      </w:pPr>
      <w:r w:rsidRPr="009B23E4">
        <w:rPr>
          <w:rFonts w:hint="eastAsia"/>
        </w:rPr>
        <w:t>(ｲ)　入札書及び封筒の表面には会社名等を記載し、封筒裏面の糊付け部分の天地中央の3箇所に使用印鑑届出印で印を付さなければならない。この場合において、印は、入札書に押印したものと同一のものでなければならない。</w:t>
      </w:r>
    </w:p>
    <w:p w:rsidR="00544F71" w:rsidRPr="009B23E4" w:rsidRDefault="00544F71" w:rsidP="00544F71">
      <w:pPr>
        <w:pStyle w:val="afff"/>
        <w:ind w:left="840" w:hanging="315"/>
      </w:pPr>
      <w:r w:rsidRPr="009B23E4">
        <w:rPr>
          <w:rFonts w:hint="eastAsia"/>
        </w:rPr>
        <w:t>(ｳ)　入札価格は、</w:t>
      </w:r>
      <w:r w:rsidR="00730A25">
        <w:rPr>
          <w:rFonts w:hint="eastAsia"/>
        </w:rPr>
        <w:t>令和2年4月1日から令和5年3月31日</w:t>
      </w:r>
      <w:r w:rsidRPr="009B23E4">
        <w:rPr>
          <w:rFonts w:hint="eastAsia"/>
        </w:rPr>
        <w:t>までの</w:t>
      </w:r>
      <w:r w:rsidR="00624F19" w:rsidRPr="009B23E4">
        <w:rPr>
          <w:rFonts w:hint="eastAsia"/>
        </w:rPr>
        <w:t>3</w:t>
      </w:r>
      <w:r w:rsidRPr="009B23E4">
        <w:rPr>
          <w:rFonts w:hint="eastAsia"/>
        </w:rPr>
        <w:t>年間の委託料とする。</w:t>
      </w:r>
    </w:p>
    <w:p w:rsidR="00544F71" w:rsidRPr="009B23E4" w:rsidRDefault="00544F71" w:rsidP="00544F71">
      <w:pPr>
        <w:pStyle w:val="affb"/>
        <w:ind w:left="420" w:hanging="210"/>
      </w:pPr>
      <w:r w:rsidRPr="009B23E4">
        <w:rPr>
          <w:rFonts w:hint="eastAsia"/>
        </w:rPr>
        <w:t>ウ　業務提案書作成要領</w:t>
      </w:r>
    </w:p>
    <w:p w:rsidR="00544F71" w:rsidRPr="00B11386" w:rsidRDefault="00544F71" w:rsidP="00544F71">
      <w:pPr>
        <w:pStyle w:val="afff"/>
        <w:ind w:left="840" w:hanging="315"/>
      </w:pPr>
      <w:r w:rsidRPr="009B23E4">
        <w:rPr>
          <w:rFonts w:hint="eastAsia"/>
        </w:rPr>
        <w:t>(ｱ)　業務提案書は、様式集を使用し、用紙のサイズは、特に指定がある場合を除き日本工業規格「A4 版」縦置き横書き左綴</w:t>
      </w:r>
      <w:r w:rsidRPr="00B11386">
        <w:rPr>
          <w:rFonts w:hint="eastAsia"/>
        </w:rPr>
        <w:t>じとする。</w:t>
      </w:r>
    </w:p>
    <w:p w:rsidR="00544F71" w:rsidRPr="00B11386" w:rsidRDefault="00544F71" w:rsidP="00544F71">
      <w:pPr>
        <w:pStyle w:val="afff"/>
        <w:ind w:left="840" w:hanging="315"/>
      </w:pPr>
      <w:r w:rsidRPr="00B11386">
        <w:rPr>
          <w:rFonts w:hint="eastAsia"/>
        </w:rPr>
        <w:t>(ｲ)　業務提案書の本文の文字サイズは10.5ポイント以上を用いること。ただし、図表に用いる文字はその限りではない。</w:t>
      </w:r>
    </w:p>
    <w:p w:rsidR="00544F71" w:rsidRPr="00B11386" w:rsidRDefault="00544F71" w:rsidP="00544F71">
      <w:pPr>
        <w:pStyle w:val="afff"/>
        <w:ind w:left="840" w:hanging="315"/>
      </w:pPr>
      <w:r w:rsidRPr="00B11386">
        <w:rPr>
          <w:rFonts w:hint="eastAsia"/>
        </w:rPr>
        <w:t>(ｳ)　業務提案書の副本は、会社名やロゴマークは一切使用</w:t>
      </w:r>
      <w:r w:rsidR="00A25F6E" w:rsidRPr="00B11386">
        <w:rPr>
          <w:rFonts w:hint="eastAsia"/>
        </w:rPr>
        <w:t>しないこととし、</w:t>
      </w:r>
      <w:r w:rsidR="00F25783" w:rsidRPr="00B11386">
        <w:rPr>
          <w:rFonts w:hint="eastAsia"/>
        </w:rPr>
        <w:t>入札</w:t>
      </w:r>
      <w:r w:rsidR="00A25F6E" w:rsidRPr="00B11386">
        <w:rPr>
          <w:rFonts w:hint="eastAsia"/>
        </w:rPr>
        <w:t>参加資格確認結果の通知に記載されている「受付名」</w:t>
      </w:r>
      <w:r w:rsidRPr="00B11386">
        <w:rPr>
          <w:rFonts w:hint="eastAsia"/>
        </w:rPr>
        <w:t>を記入すること。</w:t>
      </w:r>
    </w:p>
    <w:p w:rsidR="00544F71" w:rsidRPr="00B11386" w:rsidRDefault="00544F71" w:rsidP="00544F71">
      <w:pPr>
        <w:pStyle w:val="affb"/>
        <w:ind w:left="420" w:hanging="210"/>
      </w:pPr>
    </w:p>
    <w:p w:rsidR="00FB26B8" w:rsidRPr="00B11386" w:rsidRDefault="007E6B03" w:rsidP="00B04401">
      <w:pPr>
        <w:pStyle w:val="aff0"/>
      </w:pPr>
      <w:bookmarkStart w:id="136" w:name="_Toc366398571"/>
      <w:bookmarkStart w:id="137" w:name="_Toc460247426"/>
      <w:bookmarkStart w:id="138" w:name="_Toc357436102"/>
      <w:r>
        <w:rPr>
          <w:rFonts w:hint="eastAsia"/>
        </w:rPr>
        <w:t>(9</w:t>
      </w:r>
      <w:r w:rsidR="00FB26B8" w:rsidRPr="00B11386">
        <w:rPr>
          <w:rFonts w:hint="eastAsia"/>
        </w:rPr>
        <w:t>)　開札及び再度入札</w:t>
      </w:r>
      <w:bookmarkEnd w:id="136"/>
      <w:bookmarkEnd w:id="137"/>
    </w:p>
    <w:p w:rsidR="00FB26B8" w:rsidRPr="00B11386" w:rsidRDefault="00FB26B8" w:rsidP="00D260FF">
      <w:pPr>
        <w:pStyle w:val="affb"/>
        <w:ind w:left="420" w:hanging="210"/>
      </w:pPr>
      <w:r w:rsidRPr="00B11386">
        <w:rPr>
          <w:rFonts w:hint="eastAsia"/>
        </w:rPr>
        <w:t>ア　開札日時等</w:t>
      </w:r>
    </w:p>
    <w:p w:rsidR="00FB26B8" w:rsidRPr="00B11386" w:rsidRDefault="00FB26B8" w:rsidP="00AA2D68">
      <w:pPr>
        <w:pStyle w:val="afff1"/>
        <w:ind w:left="420" w:firstLine="210"/>
      </w:pPr>
      <w:r w:rsidRPr="00B11386">
        <w:rPr>
          <w:rFonts w:hint="eastAsia"/>
        </w:rPr>
        <w:t>開札の日時はプレゼンテーション及びヒアリングと同日に予定しており、日時及び場所の詳細については決定し次第、入札参加者に通知する。</w:t>
      </w:r>
    </w:p>
    <w:p w:rsidR="00FB26B8" w:rsidRPr="00B11386" w:rsidRDefault="00FB26B8" w:rsidP="00AA2D68">
      <w:pPr>
        <w:pStyle w:val="affb"/>
        <w:ind w:left="420" w:hanging="210"/>
      </w:pPr>
      <w:r w:rsidRPr="00B11386">
        <w:rPr>
          <w:rFonts w:hint="eastAsia"/>
        </w:rPr>
        <w:t>イ　開札の手順</w:t>
      </w:r>
    </w:p>
    <w:p w:rsidR="00FB26B8" w:rsidRPr="00B11386" w:rsidRDefault="00FB26B8" w:rsidP="00B95590">
      <w:pPr>
        <w:pStyle w:val="afff"/>
        <w:ind w:left="840" w:hanging="315"/>
      </w:pPr>
      <w:r w:rsidRPr="00B11386">
        <w:rPr>
          <w:rFonts w:hint="eastAsia"/>
        </w:rPr>
        <w:t>(ｱ)　入札執行回数は、原則として１回とする。ただし、開札後に予定価格の制限の範囲内の価格の入札がないときは直ちに再度の入札を行うことがあるので、使用印鑑届出印を持参の上、必ず上記の開札日・場所に時間厳守で来場すること。</w:t>
      </w:r>
    </w:p>
    <w:p w:rsidR="00FB26B8" w:rsidRPr="00B11386" w:rsidRDefault="00FB26B8" w:rsidP="001A7EB0">
      <w:pPr>
        <w:pStyle w:val="afff"/>
        <w:ind w:left="840" w:hanging="315"/>
      </w:pPr>
      <w:r w:rsidRPr="00B11386">
        <w:rPr>
          <w:rFonts w:hint="eastAsia"/>
        </w:rPr>
        <w:t>(ｲ)　入札価格が予定価格を超える場合は、その入札参加者は、失格とする。ただし、再度入札を行う場合において、当該再度入札を行う前の入札（「初度の入札」をさす。）における予定価格を超えた入札参加者の取扱いについては、失格とは取り扱わないものとする。</w:t>
      </w:r>
    </w:p>
    <w:p w:rsidR="00FB26B8" w:rsidRPr="00B11386" w:rsidRDefault="00FB26B8" w:rsidP="001A7EB0">
      <w:pPr>
        <w:pStyle w:val="afff"/>
        <w:ind w:left="840" w:hanging="315"/>
      </w:pPr>
      <w:r w:rsidRPr="00B11386">
        <w:rPr>
          <w:rFonts w:hint="eastAsia"/>
        </w:rPr>
        <w:t xml:space="preserve">(ｳ)　</w:t>
      </w:r>
      <w:r w:rsidR="004F5CAA" w:rsidRPr="00B11386">
        <w:rPr>
          <w:rFonts w:hint="eastAsia"/>
        </w:rPr>
        <w:t xml:space="preserve">上記 </w:t>
      </w:r>
      <w:r w:rsidRPr="00B11386">
        <w:rPr>
          <w:rFonts w:hint="eastAsia"/>
        </w:rPr>
        <w:t>(ｱ)(ｲ)</w:t>
      </w:r>
      <w:r w:rsidR="004F5CAA" w:rsidRPr="00B11386">
        <w:rPr>
          <w:rFonts w:hint="eastAsia"/>
        </w:rPr>
        <w:t xml:space="preserve"> </w:t>
      </w:r>
      <w:r w:rsidRPr="00B11386">
        <w:rPr>
          <w:rFonts w:hint="eastAsia"/>
        </w:rPr>
        <w:t>に規定する再度入札において、入札価格が予定価格を超える場合は、その入札参加者は、失格とする。</w:t>
      </w:r>
    </w:p>
    <w:p w:rsidR="00FB26B8" w:rsidRPr="00B11386" w:rsidRDefault="00FB26B8" w:rsidP="00D260FF">
      <w:pPr>
        <w:pStyle w:val="1f0"/>
        <w:ind w:firstLine="210"/>
      </w:pPr>
    </w:p>
    <w:p w:rsidR="001559B8" w:rsidRPr="00B11386" w:rsidRDefault="00FB26B8" w:rsidP="000F492E">
      <w:pPr>
        <w:pStyle w:val="aff0"/>
      </w:pPr>
      <w:r w:rsidRPr="00B11386">
        <w:rPr>
          <w:rFonts w:hint="eastAsia"/>
        </w:rPr>
        <w:lastRenderedPageBreak/>
        <w:t xml:space="preserve"> </w:t>
      </w:r>
      <w:bookmarkStart w:id="139" w:name="_Toc366398572"/>
      <w:bookmarkStart w:id="140" w:name="_Toc460247427"/>
      <w:r w:rsidR="007E6B03">
        <w:rPr>
          <w:rFonts w:hint="eastAsia"/>
        </w:rPr>
        <w:t>(10</w:t>
      </w:r>
      <w:r w:rsidRPr="00B11386">
        <w:rPr>
          <w:rFonts w:hint="eastAsia"/>
        </w:rPr>
        <w:t>)  業務提案書に関するプレゼンテーション及びヒアリング</w:t>
      </w:r>
      <w:bookmarkEnd w:id="138"/>
      <w:bookmarkEnd w:id="139"/>
      <w:bookmarkEnd w:id="140"/>
      <w:r w:rsidR="001559B8" w:rsidRPr="00B11386">
        <w:rPr>
          <w:rFonts w:hint="eastAsia"/>
        </w:rPr>
        <w:t xml:space="preserve"> </w:t>
      </w:r>
    </w:p>
    <w:p w:rsidR="001559B8" w:rsidRPr="00B11386" w:rsidRDefault="001559B8" w:rsidP="00960610">
      <w:pPr>
        <w:pStyle w:val="1f0"/>
        <w:ind w:firstLine="210"/>
      </w:pPr>
      <w:r w:rsidRPr="00B11386">
        <w:rPr>
          <w:rFonts w:hint="eastAsia"/>
        </w:rPr>
        <w:t xml:space="preserve">業務提案書に関するプレゼンテーション及びヒアリングを下記の要領により行う。 </w:t>
      </w:r>
    </w:p>
    <w:p w:rsidR="00FB26B8" w:rsidRPr="00B11386" w:rsidRDefault="001559B8" w:rsidP="00DC72DC">
      <w:pPr>
        <w:pStyle w:val="1f0"/>
        <w:ind w:firstLine="210"/>
      </w:pPr>
      <w:r w:rsidRPr="00B11386">
        <w:rPr>
          <w:rFonts w:hint="eastAsia"/>
        </w:rPr>
        <w:t>なお、プレゼンテーション及びヒアリングの内容は、入札参加者の独自のノウハウに関する内容も含むことが想定されることから、非公開のもとで実施することを予定している。</w:t>
      </w:r>
      <w:r w:rsidRPr="00B1138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3"/>
      </w:tblGrid>
      <w:tr w:rsidR="004408D0" w:rsidRPr="00B11386" w:rsidTr="004408D0">
        <w:trPr>
          <w:jc w:val="center"/>
        </w:trPr>
        <w:tc>
          <w:tcPr>
            <w:tcW w:w="9071" w:type="dxa"/>
            <w:gridSpan w:val="2"/>
            <w:tcBorders>
              <w:top w:val="nil"/>
              <w:left w:val="nil"/>
              <w:right w:val="nil"/>
            </w:tcBorders>
            <w:vAlign w:val="center"/>
          </w:tcPr>
          <w:p w:rsidR="004408D0" w:rsidRPr="00B11386" w:rsidRDefault="004408D0" w:rsidP="00901E79">
            <w:pPr>
              <w:pStyle w:val="1f0"/>
              <w:ind w:firstLineChars="0" w:firstLine="0"/>
              <w:jc w:val="center"/>
              <w:rPr>
                <w:rFonts w:ascii="ＭＳ ゴシック" w:eastAsia="ＭＳ ゴシック" w:hAnsi="ＭＳ ゴシック"/>
                <w:b/>
              </w:rPr>
            </w:pPr>
            <w:r w:rsidRPr="00B11386">
              <w:rPr>
                <w:rFonts w:ascii="ＭＳ ゴシック" w:eastAsia="ＭＳ ゴシック" w:hAnsi="ＭＳ ゴシック" w:hint="eastAsia"/>
                <w:b/>
              </w:rPr>
              <w:t>表</w:t>
            </w:r>
            <w:r w:rsidR="00901E79">
              <w:rPr>
                <w:rFonts w:ascii="ＭＳ ゴシック" w:eastAsia="ＭＳ ゴシック" w:hAnsi="ＭＳ ゴシック" w:hint="eastAsia"/>
                <w:b/>
              </w:rPr>
              <w:t>9</w:t>
            </w:r>
            <w:r w:rsidRPr="00B11386">
              <w:rPr>
                <w:rFonts w:ascii="ＭＳ ゴシック" w:eastAsia="ＭＳ ゴシック" w:hAnsi="ＭＳ ゴシック" w:hint="eastAsia"/>
                <w:b/>
              </w:rPr>
              <w:t xml:space="preserve">　業務提案書に関するプレゼンテーション及びヒアリング</w:t>
            </w:r>
          </w:p>
        </w:tc>
      </w:tr>
      <w:tr w:rsidR="004408D0" w:rsidRPr="00B11386" w:rsidTr="004408D0">
        <w:trPr>
          <w:jc w:val="center"/>
        </w:trPr>
        <w:tc>
          <w:tcPr>
            <w:tcW w:w="2268" w:type="dxa"/>
            <w:tcBorders>
              <w:bottom w:val="single" w:sz="4" w:space="0" w:color="auto"/>
            </w:tcBorders>
            <w:shd w:val="clear" w:color="auto" w:fill="BFBFBF"/>
          </w:tcPr>
          <w:p w:rsidR="004408D0" w:rsidRPr="00B11386" w:rsidRDefault="004408D0" w:rsidP="004408D0">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項目</w:t>
            </w:r>
          </w:p>
        </w:tc>
        <w:tc>
          <w:tcPr>
            <w:tcW w:w="6803" w:type="dxa"/>
            <w:tcBorders>
              <w:bottom w:val="single" w:sz="4" w:space="0" w:color="auto"/>
            </w:tcBorders>
            <w:shd w:val="clear" w:color="auto" w:fill="BFBFBF"/>
          </w:tcPr>
          <w:p w:rsidR="004408D0" w:rsidRPr="00B11386" w:rsidRDefault="004408D0" w:rsidP="004408D0">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内容</w:t>
            </w:r>
          </w:p>
        </w:tc>
      </w:tr>
      <w:tr w:rsidR="004408D0" w:rsidRPr="00B11386" w:rsidTr="00560912">
        <w:trPr>
          <w:jc w:val="center"/>
        </w:trPr>
        <w:tc>
          <w:tcPr>
            <w:tcW w:w="2268" w:type="dxa"/>
            <w:tcBorders>
              <w:bottom w:val="dotted" w:sz="4" w:space="0" w:color="auto"/>
            </w:tcBorders>
            <w:vAlign w:val="center"/>
          </w:tcPr>
          <w:p w:rsidR="004408D0" w:rsidRPr="009B23E4" w:rsidRDefault="00D93760" w:rsidP="004408D0">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開催日時</w:t>
            </w:r>
          </w:p>
        </w:tc>
        <w:tc>
          <w:tcPr>
            <w:tcW w:w="6803" w:type="dxa"/>
            <w:tcBorders>
              <w:bottom w:val="dotted" w:sz="4" w:space="0" w:color="auto"/>
            </w:tcBorders>
            <w:vAlign w:val="center"/>
          </w:tcPr>
          <w:p w:rsidR="00D93760" w:rsidRPr="009B23E4" w:rsidRDefault="004C4680" w:rsidP="008D44C3">
            <w:pPr>
              <w:pStyle w:val="1f0"/>
              <w:ind w:firstLineChars="0" w:firstLine="0"/>
            </w:pPr>
            <w:r w:rsidRPr="004C4680">
              <w:rPr>
                <w:rFonts w:hint="eastAsia"/>
              </w:rPr>
              <w:t>令和元年12月22日(日)</w:t>
            </w:r>
          </w:p>
        </w:tc>
      </w:tr>
      <w:tr w:rsidR="004408D0" w:rsidRPr="00B11386" w:rsidTr="00560912">
        <w:trPr>
          <w:jc w:val="center"/>
        </w:trPr>
        <w:tc>
          <w:tcPr>
            <w:tcW w:w="2268" w:type="dxa"/>
            <w:tcBorders>
              <w:top w:val="dotted" w:sz="4" w:space="0" w:color="auto"/>
              <w:bottom w:val="dotted" w:sz="4" w:space="0" w:color="auto"/>
            </w:tcBorders>
            <w:vAlign w:val="center"/>
          </w:tcPr>
          <w:p w:rsidR="004408D0" w:rsidRPr="009B23E4" w:rsidRDefault="00D93760" w:rsidP="004408D0">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実施場所</w:t>
            </w:r>
          </w:p>
        </w:tc>
        <w:tc>
          <w:tcPr>
            <w:tcW w:w="6803" w:type="dxa"/>
            <w:tcBorders>
              <w:top w:val="dotted" w:sz="4" w:space="0" w:color="auto"/>
              <w:bottom w:val="dotted" w:sz="4" w:space="0" w:color="auto"/>
            </w:tcBorders>
            <w:vAlign w:val="center"/>
          </w:tcPr>
          <w:p w:rsidR="004408D0" w:rsidRPr="009B23E4" w:rsidRDefault="00D93760" w:rsidP="00560912">
            <w:pPr>
              <w:pStyle w:val="1f0"/>
              <w:ind w:firstLineChars="0" w:firstLine="0"/>
            </w:pPr>
            <w:r w:rsidRPr="009B23E4">
              <w:rPr>
                <w:rFonts w:hint="eastAsia"/>
              </w:rPr>
              <w:t>伊勢広域環境組合  清掃工場　会議室</w:t>
            </w:r>
          </w:p>
        </w:tc>
      </w:tr>
      <w:tr w:rsidR="00D93760" w:rsidRPr="00B11386" w:rsidTr="00560912">
        <w:trPr>
          <w:jc w:val="center"/>
        </w:trPr>
        <w:tc>
          <w:tcPr>
            <w:tcW w:w="2268" w:type="dxa"/>
            <w:tcBorders>
              <w:top w:val="dotted" w:sz="4" w:space="0" w:color="auto"/>
              <w:bottom w:val="single" w:sz="4" w:space="0" w:color="auto"/>
            </w:tcBorders>
            <w:vAlign w:val="center"/>
          </w:tcPr>
          <w:p w:rsidR="00D93760" w:rsidRPr="009B23E4" w:rsidRDefault="00D93760" w:rsidP="00F81499">
            <w:pPr>
              <w:pStyle w:val="1f0"/>
              <w:ind w:firstLineChars="0" w:firstLine="0"/>
              <w:jc w:val="center"/>
              <w:rPr>
                <w:rFonts w:ascii="ＭＳ ゴシック" w:eastAsia="ＭＳ ゴシック" w:hAnsi="ＭＳ ゴシック"/>
              </w:rPr>
            </w:pPr>
            <w:r w:rsidRPr="009B23E4">
              <w:rPr>
                <w:rFonts w:ascii="ＭＳ ゴシック" w:eastAsia="ＭＳ ゴシック" w:hAnsi="ＭＳ ゴシック" w:hint="eastAsia"/>
              </w:rPr>
              <w:t>実施方法</w:t>
            </w:r>
          </w:p>
        </w:tc>
        <w:tc>
          <w:tcPr>
            <w:tcW w:w="6803" w:type="dxa"/>
            <w:tcBorders>
              <w:top w:val="dotted" w:sz="4" w:space="0" w:color="auto"/>
              <w:bottom w:val="single" w:sz="4" w:space="0" w:color="auto"/>
            </w:tcBorders>
            <w:vAlign w:val="center"/>
          </w:tcPr>
          <w:p w:rsidR="00DB1198" w:rsidRPr="009B23E4" w:rsidRDefault="00DB1198" w:rsidP="00B6659F">
            <w:pPr>
              <w:pStyle w:val="1f0"/>
              <w:ind w:left="210" w:hangingChars="100" w:hanging="210"/>
            </w:pPr>
            <w:r w:rsidRPr="009B23E4">
              <w:rPr>
                <w:rFonts w:hint="eastAsia"/>
              </w:rPr>
              <w:t>・プレゼンテーション及びヒアリングの順番は、入札参加申込書の受付順とする。</w:t>
            </w:r>
          </w:p>
          <w:p w:rsidR="00DB1198" w:rsidRPr="009B23E4" w:rsidRDefault="00DB1198" w:rsidP="00DB1198">
            <w:pPr>
              <w:pStyle w:val="1f0"/>
              <w:ind w:left="210" w:hangingChars="100" w:hanging="210"/>
            </w:pPr>
            <w:r w:rsidRPr="009B23E4">
              <w:rPr>
                <w:rFonts w:hint="eastAsia"/>
              </w:rPr>
              <w:t>・プレゼンテーションに用いるスライドの印刷物のみ、当日配布することを可とする。</w:t>
            </w:r>
          </w:p>
          <w:p w:rsidR="00DB1198" w:rsidRPr="009B23E4" w:rsidRDefault="00B6659F" w:rsidP="00B6659F">
            <w:pPr>
              <w:pStyle w:val="1f0"/>
              <w:ind w:left="210" w:hangingChars="100" w:hanging="210"/>
            </w:pPr>
            <w:r w:rsidRPr="009B23E4">
              <w:rPr>
                <w:rFonts w:hint="eastAsia"/>
              </w:rPr>
              <w:t>・</w:t>
            </w:r>
            <w:r w:rsidR="00D93760" w:rsidRPr="009B23E4">
              <w:rPr>
                <w:rFonts w:hint="eastAsia"/>
              </w:rPr>
              <w:t>プレゼンテーション及びヒアリングは入札参加者ごとに行い、</w:t>
            </w:r>
            <w:r w:rsidR="00DB1198" w:rsidRPr="009B23E4">
              <w:rPr>
                <w:rFonts w:hint="eastAsia"/>
              </w:rPr>
              <w:t>時間は、1入札参加者につき60分程度(プレゼンテーション20分、ヒアリング30分、入替等10分)を想定する。</w:t>
            </w:r>
          </w:p>
          <w:p w:rsidR="000F07D8" w:rsidRPr="009B23E4" w:rsidRDefault="000F07D8" w:rsidP="000F07D8">
            <w:pPr>
              <w:pStyle w:val="1f0"/>
              <w:ind w:left="210" w:hangingChars="100" w:hanging="210"/>
            </w:pPr>
            <w:r w:rsidRPr="009B23E4">
              <w:rPr>
                <w:rFonts w:hint="eastAsia"/>
              </w:rPr>
              <w:t>・プレゼン等に出席する者は、提案参加者の職員とし、最大4名とする。</w:t>
            </w:r>
          </w:p>
          <w:p w:rsidR="00D93760" w:rsidRPr="009B23E4" w:rsidRDefault="00DB1198" w:rsidP="00B6659F">
            <w:pPr>
              <w:pStyle w:val="1f0"/>
              <w:ind w:left="210" w:hangingChars="100" w:hanging="210"/>
            </w:pPr>
            <w:r w:rsidRPr="009B23E4">
              <w:rPr>
                <w:rFonts w:hint="eastAsia"/>
              </w:rPr>
              <w:t>・</w:t>
            </w:r>
            <w:r w:rsidR="00D93760" w:rsidRPr="009B23E4">
              <w:rPr>
                <w:rFonts w:hint="eastAsia"/>
              </w:rPr>
              <w:t>開始時間、</w:t>
            </w:r>
            <w:r w:rsidR="00707C01" w:rsidRPr="009B23E4">
              <w:rPr>
                <w:rFonts w:hint="eastAsia"/>
              </w:rPr>
              <w:t>その他</w:t>
            </w:r>
            <w:r w:rsidR="00D93760" w:rsidRPr="009B23E4">
              <w:rPr>
                <w:rFonts w:hint="eastAsia"/>
              </w:rPr>
              <w:t>の詳細な事項については、入札参加者に対して別途通知する。</w:t>
            </w:r>
          </w:p>
        </w:tc>
      </w:tr>
    </w:tbl>
    <w:p w:rsidR="004408D0" w:rsidRPr="00B11386" w:rsidRDefault="004408D0" w:rsidP="00960610">
      <w:pPr>
        <w:pStyle w:val="1f0"/>
        <w:ind w:firstLine="210"/>
      </w:pPr>
    </w:p>
    <w:p w:rsidR="001559B8" w:rsidRPr="00B11386" w:rsidRDefault="008C772A" w:rsidP="000F492E">
      <w:pPr>
        <w:pStyle w:val="aff0"/>
      </w:pPr>
      <w:bookmarkStart w:id="141" w:name="_Toc357436104"/>
      <w:r w:rsidRPr="00B11386">
        <w:rPr>
          <w:rFonts w:hint="eastAsia"/>
        </w:rPr>
        <w:t xml:space="preserve"> </w:t>
      </w:r>
      <w:bookmarkStart w:id="142" w:name="_Toc366398573"/>
      <w:bookmarkStart w:id="143" w:name="_Toc460247428"/>
      <w:r w:rsidR="005E0DCB" w:rsidRPr="00B11386">
        <w:rPr>
          <w:rFonts w:hint="eastAsia"/>
        </w:rPr>
        <w:t>(</w:t>
      </w:r>
      <w:r w:rsidR="001559B8" w:rsidRPr="00B11386">
        <w:rPr>
          <w:rFonts w:hint="eastAsia"/>
        </w:rPr>
        <w:t>1</w:t>
      </w:r>
      <w:r w:rsidR="007E6B03">
        <w:rPr>
          <w:rFonts w:hint="eastAsia"/>
        </w:rPr>
        <w:t>1</w:t>
      </w:r>
      <w:r w:rsidR="005E0DCB" w:rsidRPr="00B11386">
        <w:rPr>
          <w:rFonts w:hint="eastAsia"/>
        </w:rPr>
        <w:t>)</w:t>
      </w:r>
      <w:r w:rsidR="001559B8" w:rsidRPr="00B11386">
        <w:rPr>
          <w:rFonts w:hint="eastAsia"/>
        </w:rPr>
        <w:t xml:space="preserve">  その他</w:t>
      </w:r>
      <w:bookmarkEnd w:id="141"/>
      <w:bookmarkEnd w:id="142"/>
      <w:bookmarkEnd w:id="143"/>
    </w:p>
    <w:p w:rsidR="001559B8" w:rsidRPr="00B11386" w:rsidRDefault="001559B8" w:rsidP="00CC53C2">
      <w:pPr>
        <w:pStyle w:val="affb"/>
        <w:ind w:left="420" w:hanging="210"/>
      </w:pPr>
      <w:r w:rsidRPr="00B11386">
        <w:rPr>
          <w:rFonts w:hint="eastAsia"/>
        </w:rPr>
        <w:t>ア  組合が提示する資料及び回答書は、入札説明書等と一体のものとして、同等の効力を有するものとする。</w:t>
      </w:r>
    </w:p>
    <w:p w:rsidR="001559B8" w:rsidRPr="00B11386" w:rsidRDefault="001559B8" w:rsidP="00CC53C2">
      <w:pPr>
        <w:pStyle w:val="affb"/>
        <w:ind w:left="420" w:hanging="210"/>
      </w:pPr>
      <w:r w:rsidRPr="00B11386">
        <w:rPr>
          <w:rFonts w:hint="eastAsia"/>
        </w:rPr>
        <w:t>イ  次のいずれかに該当する場合は、失格とする。</w:t>
      </w:r>
    </w:p>
    <w:p w:rsidR="001559B8" w:rsidRPr="00B11386" w:rsidRDefault="005E0DCB" w:rsidP="00CC53C2">
      <w:pPr>
        <w:pStyle w:val="afff"/>
        <w:ind w:left="840" w:hanging="315"/>
      </w:pPr>
      <w:r w:rsidRPr="00B11386">
        <w:rPr>
          <w:rFonts w:hint="eastAsia"/>
        </w:rPr>
        <w:t>(</w:t>
      </w:r>
      <w:r w:rsidR="00AC6D78" w:rsidRPr="00B11386">
        <w:rPr>
          <w:rFonts w:hint="eastAsia"/>
        </w:rPr>
        <w:t>ｱ</w:t>
      </w:r>
      <w:r w:rsidRPr="00B11386">
        <w:rPr>
          <w:rFonts w:hint="eastAsia"/>
        </w:rPr>
        <w:t>)</w:t>
      </w:r>
      <w:r w:rsidR="001559B8" w:rsidRPr="00B11386">
        <w:rPr>
          <w:rFonts w:hint="eastAsia"/>
        </w:rPr>
        <w:t xml:space="preserve">  提出及び入札日時までに</w:t>
      </w:r>
      <w:r w:rsidR="001310CA" w:rsidRPr="00B11386">
        <w:rPr>
          <w:rFonts w:hint="eastAsia"/>
        </w:rPr>
        <w:t>業務提案書</w:t>
      </w:r>
      <w:r w:rsidR="001559B8" w:rsidRPr="00B11386">
        <w:rPr>
          <w:rFonts w:hint="eastAsia"/>
        </w:rPr>
        <w:t>が提出されない場合</w:t>
      </w:r>
    </w:p>
    <w:p w:rsidR="001559B8" w:rsidRPr="00B11386" w:rsidRDefault="005E0DCB" w:rsidP="00CC53C2">
      <w:pPr>
        <w:pStyle w:val="afff"/>
        <w:ind w:left="840" w:hanging="315"/>
      </w:pPr>
      <w:r w:rsidRPr="00B11386">
        <w:rPr>
          <w:rFonts w:hint="eastAsia"/>
        </w:rPr>
        <w:t>(</w:t>
      </w:r>
      <w:r w:rsidR="00AC6D78" w:rsidRPr="00B11386">
        <w:rPr>
          <w:rFonts w:hint="eastAsia"/>
        </w:rPr>
        <w:t>ｲ</w:t>
      </w:r>
      <w:r w:rsidRPr="00B11386">
        <w:rPr>
          <w:rFonts w:hint="eastAsia"/>
        </w:rPr>
        <w:t>)</w:t>
      </w:r>
      <w:r w:rsidR="001559B8" w:rsidRPr="00B11386">
        <w:rPr>
          <w:rFonts w:hint="eastAsia"/>
        </w:rPr>
        <w:t xml:space="preserve">  </w:t>
      </w:r>
      <w:r w:rsidR="001310CA" w:rsidRPr="00B11386">
        <w:rPr>
          <w:rFonts w:hint="eastAsia"/>
        </w:rPr>
        <w:t>業務提案書</w:t>
      </w:r>
      <w:r w:rsidR="001559B8" w:rsidRPr="00B11386">
        <w:rPr>
          <w:rFonts w:hint="eastAsia"/>
        </w:rPr>
        <w:t>に虚偽の記載があった場合</w:t>
      </w:r>
    </w:p>
    <w:p w:rsidR="001559B8" w:rsidRPr="00B11386" w:rsidRDefault="005E0DCB" w:rsidP="00CC53C2">
      <w:pPr>
        <w:pStyle w:val="afff"/>
        <w:ind w:left="840" w:hanging="315"/>
      </w:pPr>
      <w:r w:rsidRPr="00B11386">
        <w:rPr>
          <w:rFonts w:hint="eastAsia"/>
        </w:rPr>
        <w:t>(</w:t>
      </w:r>
      <w:r w:rsidR="00AC6D78" w:rsidRPr="00B11386">
        <w:rPr>
          <w:rFonts w:hint="eastAsia"/>
        </w:rPr>
        <w:t>ｳ</w:t>
      </w:r>
      <w:r w:rsidRPr="00B11386">
        <w:rPr>
          <w:rFonts w:hint="eastAsia"/>
        </w:rPr>
        <w:t>)</w:t>
      </w:r>
      <w:r w:rsidR="001559B8" w:rsidRPr="00B11386">
        <w:rPr>
          <w:rFonts w:hint="eastAsia"/>
        </w:rPr>
        <w:t xml:space="preserve">  入札説明書等の規定に違反すると認められた場合</w:t>
      </w:r>
    </w:p>
    <w:p w:rsidR="000F07D8" w:rsidRDefault="00E6318D" w:rsidP="00E6318D">
      <w:pPr>
        <w:pStyle w:val="affb"/>
        <w:ind w:left="420" w:hanging="210"/>
      </w:pPr>
      <w:r w:rsidRPr="00B11386">
        <w:rPr>
          <w:rFonts w:hint="eastAsia"/>
        </w:rPr>
        <w:t xml:space="preserve">ウ　</w:t>
      </w:r>
      <w:r w:rsidR="001559B8" w:rsidRPr="00B11386">
        <w:rPr>
          <w:rFonts w:hint="eastAsia"/>
        </w:rPr>
        <w:t>入札説明書に関する問い合わせ先は、以下のとおりとする。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3"/>
      </w:tblGrid>
      <w:tr w:rsidR="00FB5C09" w:rsidRPr="00B11386" w:rsidTr="00FB5C09">
        <w:trPr>
          <w:jc w:val="center"/>
        </w:trPr>
        <w:tc>
          <w:tcPr>
            <w:tcW w:w="9071" w:type="dxa"/>
            <w:gridSpan w:val="2"/>
            <w:tcBorders>
              <w:top w:val="nil"/>
              <w:left w:val="nil"/>
              <w:right w:val="nil"/>
            </w:tcBorders>
            <w:vAlign w:val="center"/>
          </w:tcPr>
          <w:p w:rsidR="00FB5C09" w:rsidRPr="00B11386" w:rsidRDefault="000F07D8" w:rsidP="00901E79">
            <w:pPr>
              <w:pStyle w:val="1f0"/>
              <w:ind w:firstLineChars="0" w:firstLine="0"/>
              <w:jc w:val="center"/>
              <w:rPr>
                <w:rFonts w:ascii="ＭＳ ゴシック" w:eastAsia="ＭＳ ゴシック" w:hAnsi="ＭＳ ゴシック"/>
                <w:b/>
              </w:rPr>
            </w:pPr>
            <w:r>
              <w:br w:type="page"/>
            </w:r>
            <w:r w:rsidR="00FB5C09" w:rsidRPr="00B11386">
              <w:rPr>
                <w:rFonts w:ascii="ＭＳ ゴシック" w:eastAsia="ＭＳ ゴシック" w:hAnsi="ＭＳ ゴシック" w:hint="eastAsia"/>
                <w:b/>
              </w:rPr>
              <w:t>表1</w:t>
            </w:r>
            <w:r w:rsidR="00901E79">
              <w:rPr>
                <w:rFonts w:ascii="ＭＳ ゴシック" w:eastAsia="ＭＳ ゴシック" w:hAnsi="ＭＳ ゴシック" w:hint="eastAsia"/>
                <w:b/>
              </w:rPr>
              <w:t>0</w:t>
            </w:r>
            <w:r w:rsidR="00FB5C09" w:rsidRPr="00B11386">
              <w:rPr>
                <w:rFonts w:ascii="ＭＳ ゴシック" w:eastAsia="ＭＳ ゴシック" w:hAnsi="ＭＳ ゴシック" w:hint="eastAsia"/>
                <w:b/>
              </w:rPr>
              <w:t xml:space="preserve">　問い合わせ先</w:t>
            </w:r>
          </w:p>
        </w:tc>
      </w:tr>
      <w:tr w:rsidR="00FB5C09" w:rsidRPr="00B11386" w:rsidTr="00B70810">
        <w:trPr>
          <w:jc w:val="center"/>
        </w:trPr>
        <w:tc>
          <w:tcPr>
            <w:tcW w:w="2268" w:type="dxa"/>
            <w:tcBorders>
              <w:bottom w:val="single" w:sz="4" w:space="0" w:color="auto"/>
            </w:tcBorders>
            <w:shd w:val="clear" w:color="auto" w:fill="BFBFBF"/>
          </w:tcPr>
          <w:p w:rsidR="00FB5C09" w:rsidRPr="00B11386" w:rsidRDefault="00FB5C09" w:rsidP="00FB5C09">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項目</w:t>
            </w:r>
          </w:p>
        </w:tc>
        <w:tc>
          <w:tcPr>
            <w:tcW w:w="6803" w:type="dxa"/>
            <w:tcBorders>
              <w:bottom w:val="single" w:sz="4" w:space="0" w:color="auto"/>
            </w:tcBorders>
            <w:shd w:val="clear" w:color="auto" w:fill="BFBFBF"/>
          </w:tcPr>
          <w:p w:rsidR="00FB5C09" w:rsidRPr="00B11386" w:rsidRDefault="00FB5C09" w:rsidP="00FB5C09">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内容</w:t>
            </w:r>
          </w:p>
        </w:tc>
      </w:tr>
      <w:tr w:rsidR="00FB5C09" w:rsidRPr="00B11386" w:rsidTr="00FB5C09">
        <w:trPr>
          <w:jc w:val="center"/>
        </w:trPr>
        <w:tc>
          <w:tcPr>
            <w:tcW w:w="2268" w:type="dxa"/>
            <w:tcBorders>
              <w:bottom w:val="dotted" w:sz="4" w:space="0" w:color="auto"/>
            </w:tcBorders>
            <w:vAlign w:val="center"/>
          </w:tcPr>
          <w:p w:rsidR="00FB5C09" w:rsidRPr="00B11386" w:rsidRDefault="00FB5C09" w:rsidP="00FB5C09">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担当課</w:t>
            </w:r>
          </w:p>
        </w:tc>
        <w:tc>
          <w:tcPr>
            <w:tcW w:w="6803" w:type="dxa"/>
            <w:tcBorders>
              <w:bottom w:val="dotted" w:sz="4" w:space="0" w:color="auto"/>
            </w:tcBorders>
            <w:vAlign w:val="center"/>
          </w:tcPr>
          <w:p w:rsidR="00FB5C09" w:rsidRPr="00B11386" w:rsidRDefault="00FB5C09" w:rsidP="00FB5C09">
            <w:pPr>
              <w:pStyle w:val="1f0"/>
              <w:ind w:firstLineChars="0" w:firstLine="0"/>
            </w:pPr>
            <w:r w:rsidRPr="00B11386">
              <w:rPr>
                <w:rFonts w:hint="eastAsia"/>
              </w:rPr>
              <w:t>伊勢広域環境組合  業務課</w:t>
            </w:r>
          </w:p>
          <w:p w:rsidR="00B95590" w:rsidRPr="00B11386" w:rsidRDefault="00B95590" w:rsidP="00FB5C09">
            <w:pPr>
              <w:pStyle w:val="1f0"/>
              <w:ind w:firstLineChars="0" w:firstLine="0"/>
            </w:pPr>
            <w:r w:rsidRPr="00B11386">
              <w:rPr>
                <w:rFonts w:hint="eastAsia"/>
              </w:rPr>
              <w:t>〒515－0505  三重県伊勢市西豊浜町653番地</w:t>
            </w:r>
          </w:p>
        </w:tc>
      </w:tr>
      <w:tr w:rsidR="00FB5C09" w:rsidRPr="00B11386" w:rsidTr="00FB5C09">
        <w:trPr>
          <w:jc w:val="center"/>
        </w:trPr>
        <w:tc>
          <w:tcPr>
            <w:tcW w:w="2268" w:type="dxa"/>
            <w:tcBorders>
              <w:top w:val="dotted" w:sz="4" w:space="0" w:color="auto"/>
              <w:bottom w:val="dotted" w:sz="4" w:space="0" w:color="auto"/>
            </w:tcBorders>
            <w:vAlign w:val="center"/>
          </w:tcPr>
          <w:p w:rsidR="00FB5C09" w:rsidRPr="00B11386" w:rsidRDefault="00FB5C09" w:rsidP="00FB5C09">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担当者</w:t>
            </w:r>
          </w:p>
        </w:tc>
        <w:tc>
          <w:tcPr>
            <w:tcW w:w="6803" w:type="dxa"/>
            <w:tcBorders>
              <w:top w:val="dotted" w:sz="4" w:space="0" w:color="auto"/>
              <w:bottom w:val="dotted" w:sz="4" w:space="0" w:color="auto"/>
            </w:tcBorders>
            <w:vAlign w:val="center"/>
          </w:tcPr>
          <w:p w:rsidR="00FB5C09" w:rsidRPr="00B11386" w:rsidRDefault="00DC72DC" w:rsidP="00D95C3F">
            <w:pPr>
              <w:pStyle w:val="1f0"/>
              <w:ind w:firstLineChars="0" w:firstLine="0"/>
            </w:pPr>
            <w:r>
              <w:rPr>
                <w:rFonts w:hint="eastAsia"/>
              </w:rPr>
              <w:t>坂本・</w:t>
            </w:r>
            <w:r w:rsidR="004C4680">
              <w:rPr>
                <w:rFonts w:hint="eastAsia"/>
              </w:rPr>
              <w:t>西本</w:t>
            </w:r>
          </w:p>
        </w:tc>
      </w:tr>
      <w:tr w:rsidR="00FB5C09" w:rsidRPr="00B11386" w:rsidTr="00FB5C09">
        <w:trPr>
          <w:jc w:val="center"/>
        </w:trPr>
        <w:tc>
          <w:tcPr>
            <w:tcW w:w="2268" w:type="dxa"/>
            <w:tcBorders>
              <w:top w:val="dotted" w:sz="4" w:space="0" w:color="auto"/>
              <w:bottom w:val="dotted" w:sz="4" w:space="0" w:color="auto"/>
            </w:tcBorders>
            <w:vAlign w:val="center"/>
          </w:tcPr>
          <w:p w:rsidR="00FB5C09" w:rsidRPr="00B11386" w:rsidRDefault="00FB5C09" w:rsidP="00FB5C09">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TEL</w:t>
            </w:r>
          </w:p>
        </w:tc>
        <w:tc>
          <w:tcPr>
            <w:tcW w:w="6803" w:type="dxa"/>
            <w:tcBorders>
              <w:top w:val="dotted" w:sz="4" w:space="0" w:color="auto"/>
              <w:bottom w:val="dotted" w:sz="4" w:space="0" w:color="auto"/>
            </w:tcBorders>
            <w:vAlign w:val="center"/>
          </w:tcPr>
          <w:p w:rsidR="00FB5C09" w:rsidRPr="00B11386" w:rsidRDefault="00FB5C09" w:rsidP="00FB5C09">
            <w:pPr>
              <w:pStyle w:val="1f0"/>
              <w:ind w:firstLineChars="0" w:firstLine="0"/>
            </w:pPr>
            <w:r w:rsidRPr="00B11386">
              <w:rPr>
                <w:rFonts w:hint="eastAsia"/>
              </w:rPr>
              <w:t>0596-37-1218</w:t>
            </w:r>
          </w:p>
        </w:tc>
      </w:tr>
      <w:tr w:rsidR="00FB5C09" w:rsidRPr="00B11386" w:rsidTr="00FB5C09">
        <w:trPr>
          <w:jc w:val="center"/>
        </w:trPr>
        <w:tc>
          <w:tcPr>
            <w:tcW w:w="2268" w:type="dxa"/>
            <w:tcBorders>
              <w:top w:val="dotted" w:sz="4" w:space="0" w:color="auto"/>
              <w:bottom w:val="dotted" w:sz="4" w:space="0" w:color="auto"/>
            </w:tcBorders>
            <w:vAlign w:val="center"/>
          </w:tcPr>
          <w:p w:rsidR="00FB5C09" w:rsidRPr="00B11386" w:rsidRDefault="00FB5C09" w:rsidP="00FB5C09">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FAX</w:t>
            </w:r>
          </w:p>
        </w:tc>
        <w:tc>
          <w:tcPr>
            <w:tcW w:w="6803" w:type="dxa"/>
            <w:tcBorders>
              <w:top w:val="dotted" w:sz="4" w:space="0" w:color="auto"/>
              <w:bottom w:val="dotted" w:sz="4" w:space="0" w:color="auto"/>
            </w:tcBorders>
            <w:vAlign w:val="center"/>
          </w:tcPr>
          <w:p w:rsidR="00FB5C09" w:rsidRPr="00B11386" w:rsidRDefault="00FB5C09" w:rsidP="00FB5C09">
            <w:pPr>
              <w:pStyle w:val="1f0"/>
              <w:ind w:firstLineChars="0" w:firstLine="0"/>
            </w:pPr>
            <w:r w:rsidRPr="00B11386">
              <w:rPr>
                <w:rFonts w:hint="eastAsia"/>
              </w:rPr>
              <w:t>0596-37-1740</w:t>
            </w:r>
          </w:p>
        </w:tc>
      </w:tr>
      <w:tr w:rsidR="00FB5C09" w:rsidRPr="00B11386" w:rsidTr="00FB5C09">
        <w:trPr>
          <w:jc w:val="center"/>
        </w:trPr>
        <w:tc>
          <w:tcPr>
            <w:tcW w:w="2268" w:type="dxa"/>
            <w:tcBorders>
              <w:top w:val="dotted" w:sz="4" w:space="0" w:color="auto"/>
              <w:bottom w:val="dotted" w:sz="4" w:space="0" w:color="auto"/>
            </w:tcBorders>
            <w:vAlign w:val="center"/>
          </w:tcPr>
          <w:p w:rsidR="00FB5C09" w:rsidRPr="00B11386" w:rsidRDefault="00FB5C09" w:rsidP="00FB5C09">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E-mail</w:t>
            </w:r>
          </w:p>
        </w:tc>
        <w:tc>
          <w:tcPr>
            <w:tcW w:w="6803" w:type="dxa"/>
            <w:tcBorders>
              <w:top w:val="dotted" w:sz="4" w:space="0" w:color="auto"/>
              <w:bottom w:val="dotted" w:sz="4" w:space="0" w:color="auto"/>
            </w:tcBorders>
            <w:vAlign w:val="center"/>
          </w:tcPr>
          <w:p w:rsidR="00FB5C09" w:rsidRPr="00B11386" w:rsidRDefault="00FB5C09" w:rsidP="00FB5C09">
            <w:pPr>
              <w:pStyle w:val="1f0"/>
              <w:ind w:firstLineChars="0" w:firstLine="0"/>
            </w:pPr>
            <w:r w:rsidRPr="00B11386">
              <w:rPr>
                <w:rFonts w:hint="eastAsia"/>
              </w:rPr>
              <w:t>ikkj@iserisaikuru.jp</w:t>
            </w:r>
          </w:p>
        </w:tc>
      </w:tr>
      <w:tr w:rsidR="00FB5C09" w:rsidRPr="00B11386" w:rsidTr="00FB5C09">
        <w:trPr>
          <w:jc w:val="center"/>
        </w:trPr>
        <w:tc>
          <w:tcPr>
            <w:tcW w:w="2268" w:type="dxa"/>
            <w:tcBorders>
              <w:top w:val="dotted" w:sz="4" w:space="0" w:color="auto"/>
              <w:bottom w:val="single" w:sz="4" w:space="0" w:color="auto"/>
            </w:tcBorders>
            <w:vAlign w:val="center"/>
          </w:tcPr>
          <w:p w:rsidR="00FB5C09" w:rsidRPr="00B11386" w:rsidRDefault="00FB5C09" w:rsidP="00FB5C09">
            <w:pPr>
              <w:pStyle w:val="1f0"/>
              <w:ind w:firstLineChars="0" w:firstLine="0"/>
              <w:jc w:val="center"/>
              <w:rPr>
                <w:rFonts w:ascii="ＭＳ ゴシック" w:eastAsia="ＭＳ ゴシック" w:hAnsi="ＭＳ ゴシック"/>
              </w:rPr>
            </w:pPr>
            <w:r w:rsidRPr="00B11386">
              <w:rPr>
                <w:rFonts w:ascii="ＭＳ ゴシック" w:eastAsia="ＭＳ ゴシック" w:hAnsi="ＭＳ ゴシック" w:hint="eastAsia"/>
              </w:rPr>
              <w:t>ホームページ</w:t>
            </w:r>
          </w:p>
        </w:tc>
        <w:tc>
          <w:tcPr>
            <w:tcW w:w="6803" w:type="dxa"/>
            <w:tcBorders>
              <w:top w:val="dotted" w:sz="4" w:space="0" w:color="auto"/>
              <w:bottom w:val="single" w:sz="4" w:space="0" w:color="auto"/>
            </w:tcBorders>
            <w:vAlign w:val="center"/>
          </w:tcPr>
          <w:p w:rsidR="00FB5C09" w:rsidRPr="00B11386" w:rsidRDefault="00FB5C09" w:rsidP="00FB5C09">
            <w:pPr>
              <w:pStyle w:val="1f0"/>
              <w:ind w:firstLineChars="0" w:firstLine="0"/>
            </w:pPr>
            <w:r w:rsidRPr="00B11386">
              <w:t>http://www.isekouiki.or.jp/</w:t>
            </w:r>
          </w:p>
        </w:tc>
      </w:tr>
    </w:tbl>
    <w:p w:rsidR="001559B8" w:rsidRPr="00B11386" w:rsidRDefault="00FB5C09" w:rsidP="000F492E">
      <w:pPr>
        <w:pStyle w:val="1e"/>
      </w:pPr>
      <w:bookmarkStart w:id="144" w:name="_Toc357436121"/>
      <w:r w:rsidRPr="00B11386">
        <w:br w:type="page"/>
      </w:r>
      <w:bookmarkStart w:id="145" w:name="_Toc366398574"/>
      <w:bookmarkStart w:id="146" w:name="_Toc460247429"/>
      <w:r w:rsidR="001559B8" w:rsidRPr="00B11386">
        <w:rPr>
          <w:rFonts w:hint="eastAsia"/>
        </w:rPr>
        <w:lastRenderedPageBreak/>
        <w:t>第</w:t>
      </w:r>
      <w:r w:rsidR="00560912" w:rsidRPr="00B11386">
        <w:rPr>
          <w:rFonts w:hint="eastAsia"/>
        </w:rPr>
        <w:t>6</w:t>
      </w:r>
      <w:r w:rsidR="00960610" w:rsidRPr="00B11386">
        <w:rPr>
          <w:rFonts w:hint="eastAsia"/>
        </w:rPr>
        <w:t xml:space="preserve">　</w:t>
      </w:r>
      <w:bookmarkEnd w:id="144"/>
      <w:r w:rsidR="0050068C" w:rsidRPr="00B11386">
        <w:rPr>
          <w:rFonts w:hint="eastAsia"/>
        </w:rPr>
        <w:t>落札者の決定</w:t>
      </w:r>
      <w:bookmarkEnd w:id="145"/>
      <w:bookmarkEnd w:id="146"/>
    </w:p>
    <w:p w:rsidR="001559B8" w:rsidRPr="00B11386" w:rsidRDefault="001559B8" w:rsidP="001559B8">
      <w:r w:rsidRPr="00B11386">
        <w:t xml:space="preserve"> </w:t>
      </w:r>
    </w:p>
    <w:p w:rsidR="001559B8" w:rsidRPr="00B11386" w:rsidRDefault="001559B8" w:rsidP="000F492E">
      <w:pPr>
        <w:pStyle w:val="123"/>
        <w:rPr>
          <w:sz w:val="28"/>
        </w:rPr>
      </w:pPr>
      <w:bookmarkStart w:id="147" w:name="_Toc357436122"/>
      <w:bookmarkStart w:id="148" w:name="_Toc366398575"/>
      <w:bookmarkStart w:id="149" w:name="_Toc460247430"/>
      <w:r w:rsidRPr="00B11386">
        <w:rPr>
          <w:rFonts w:hint="eastAsia"/>
          <w:sz w:val="28"/>
        </w:rPr>
        <w:t>1．</w:t>
      </w:r>
      <w:bookmarkEnd w:id="147"/>
      <w:r w:rsidR="005B4963" w:rsidRPr="00B11386">
        <w:rPr>
          <w:rFonts w:hint="eastAsia"/>
          <w:sz w:val="28"/>
        </w:rPr>
        <w:t>最優秀提案者の選定</w:t>
      </w:r>
      <w:bookmarkEnd w:id="148"/>
      <w:bookmarkEnd w:id="149"/>
      <w:r w:rsidRPr="00B11386">
        <w:rPr>
          <w:rFonts w:hint="eastAsia"/>
          <w:sz w:val="28"/>
        </w:rPr>
        <w:t xml:space="preserve"> </w:t>
      </w:r>
    </w:p>
    <w:p w:rsidR="00B8136A" w:rsidRPr="00B11386" w:rsidRDefault="00B8136A" w:rsidP="00B8136A"/>
    <w:p w:rsidR="00B8136A" w:rsidRPr="00B11386" w:rsidRDefault="005E0DCB" w:rsidP="00B8136A">
      <w:pPr>
        <w:pStyle w:val="aff0"/>
      </w:pPr>
      <w:bookmarkStart w:id="150" w:name="_Toc366398576"/>
      <w:bookmarkStart w:id="151" w:name="_Toc460247431"/>
      <w:r w:rsidRPr="00B11386">
        <w:rPr>
          <w:rFonts w:hint="eastAsia"/>
        </w:rPr>
        <w:t>(</w:t>
      </w:r>
      <w:r w:rsidR="00B8136A" w:rsidRPr="00B11386">
        <w:rPr>
          <w:rFonts w:hint="eastAsia"/>
        </w:rPr>
        <w:t>1</w:t>
      </w:r>
      <w:r w:rsidRPr="00B11386">
        <w:rPr>
          <w:rFonts w:hint="eastAsia"/>
        </w:rPr>
        <w:t>)</w:t>
      </w:r>
      <w:r w:rsidR="00B673AA" w:rsidRPr="00B11386">
        <w:rPr>
          <w:rFonts w:hint="eastAsia"/>
        </w:rPr>
        <w:t xml:space="preserve">　</w:t>
      </w:r>
      <w:r w:rsidR="00B8136A" w:rsidRPr="00B11386">
        <w:rPr>
          <w:rFonts w:hint="eastAsia"/>
        </w:rPr>
        <w:t>審査委員会の設置</w:t>
      </w:r>
      <w:bookmarkEnd w:id="150"/>
      <w:bookmarkEnd w:id="151"/>
    </w:p>
    <w:p w:rsidR="001559B8" w:rsidRPr="00B11386" w:rsidRDefault="001559B8" w:rsidP="00960610">
      <w:pPr>
        <w:ind w:firstLineChars="100" w:firstLine="210"/>
      </w:pPr>
      <w:r w:rsidRPr="00B11386">
        <w:rPr>
          <w:rFonts w:hint="eastAsia"/>
        </w:rPr>
        <w:t>組合は、本業務を</w:t>
      </w:r>
      <w:r w:rsidR="004F3679" w:rsidRPr="00B11386">
        <w:rPr>
          <w:rFonts w:hint="eastAsia"/>
        </w:rPr>
        <w:t>総合評価指名競争入札</w:t>
      </w:r>
      <w:r w:rsidR="002B5F34" w:rsidRPr="00B11386">
        <w:rPr>
          <w:rFonts w:hint="eastAsia"/>
        </w:rPr>
        <w:t>方式</w:t>
      </w:r>
      <w:r w:rsidRPr="00B11386">
        <w:rPr>
          <w:rFonts w:hint="eastAsia"/>
        </w:rPr>
        <w:t>で実施するに際し、諸基準の策定等に関して協議及び検討を行うとともに</w:t>
      </w:r>
      <w:r w:rsidR="007B69F7" w:rsidRPr="00B11386">
        <w:rPr>
          <w:rFonts w:hint="eastAsia"/>
        </w:rPr>
        <w:t>業務提案内容の審査</w:t>
      </w:r>
      <w:r w:rsidRPr="00B11386">
        <w:rPr>
          <w:rFonts w:hint="eastAsia"/>
        </w:rPr>
        <w:t>を行うことを目的に、学識経験者を含む委員で構成される伊勢広域環境組合総合評価審査委員会</w:t>
      </w:r>
      <w:r w:rsidR="005E0DCB" w:rsidRPr="00B11386">
        <w:rPr>
          <w:rFonts w:hint="eastAsia"/>
        </w:rPr>
        <w:t>(</w:t>
      </w:r>
      <w:r w:rsidRPr="00B11386">
        <w:rPr>
          <w:rFonts w:hint="eastAsia"/>
        </w:rPr>
        <w:t>以下「審査委員会」という。</w:t>
      </w:r>
      <w:r w:rsidR="005E0DCB" w:rsidRPr="00B11386">
        <w:rPr>
          <w:rFonts w:hint="eastAsia"/>
        </w:rPr>
        <w:t>)</w:t>
      </w:r>
      <w:r w:rsidRPr="00B11386">
        <w:rPr>
          <w:rFonts w:hint="eastAsia"/>
        </w:rPr>
        <w:t>を設置する。なお、審査委員会は非公開とする。</w:t>
      </w:r>
    </w:p>
    <w:p w:rsidR="001559B8" w:rsidRPr="00B11386" w:rsidRDefault="001559B8" w:rsidP="00960610">
      <w:pPr>
        <w:ind w:firstLineChars="100" w:firstLine="210"/>
      </w:pPr>
      <w:r w:rsidRPr="00B11386">
        <w:t xml:space="preserve"> </w:t>
      </w:r>
    </w:p>
    <w:p w:rsidR="001559B8" w:rsidRPr="00B11386" w:rsidRDefault="005E0DCB" w:rsidP="000F492E">
      <w:pPr>
        <w:pStyle w:val="aff0"/>
      </w:pPr>
      <w:bookmarkStart w:id="152" w:name="_Toc357436125"/>
      <w:bookmarkStart w:id="153" w:name="_Toc366398577"/>
      <w:bookmarkStart w:id="154" w:name="_Toc460247432"/>
      <w:r w:rsidRPr="00B11386">
        <w:rPr>
          <w:rFonts w:hint="eastAsia"/>
        </w:rPr>
        <w:t>(</w:t>
      </w:r>
      <w:r w:rsidR="00B8136A" w:rsidRPr="00B11386">
        <w:rPr>
          <w:rFonts w:hint="eastAsia"/>
        </w:rPr>
        <w:t>2</w:t>
      </w:r>
      <w:r w:rsidRPr="00B11386">
        <w:rPr>
          <w:rFonts w:hint="eastAsia"/>
        </w:rPr>
        <w:t>)</w:t>
      </w:r>
      <w:r w:rsidR="001559B8" w:rsidRPr="00B11386">
        <w:rPr>
          <w:rFonts w:hint="eastAsia"/>
        </w:rPr>
        <w:t xml:space="preserve">  </w:t>
      </w:r>
      <w:bookmarkEnd w:id="152"/>
      <w:r w:rsidR="00B8136A" w:rsidRPr="00B11386">
        <w:rPr>
          <w:rFonts w:hint="eastAsia"/>
        </w:rPr>
        <w:t>審査の方法</w:t>
      </w:r>
      <w:bookmarkEnd w:id="153"/>
      <w:bookmarkEnd w:id="154"/>
      <w:r w:rsidR="001559B8" w:rsidRPr="00B11386">
        <w:rPr>
          <w:rFonts w:hint="eastAsia"/>
        </w:rPr>
        <w:t xml:space="preserve"> </w:t>
      </w:r>
    </w:p>
    <w:p w:rsidR="001559B8" w:rsidRPr="00B11386" w:rsidRDefault="001559B8" w:rsidP="00960610">
      <w:pPr>
        <w:pStyle w:val="1f0"/>
        <w:ind w:firstLine="210"/>
      </w:pPr>
      <w:r w:rsidRPr="00B11386">
        <w:rPr>
          <w:rFonts w:hint="eastAsia"/>
        </w:rPr>
        <w:t>あらかじめ設定した落札者決定基準に従って、</w:t>
      </w:r>
      <w:r w:rsidR="00F43AF6" w:rsidRPr="00B11386">
        <w:rPr>
          <w:rFonts w:hint="eastAsia"/>
        </w:rPr>
        <w:t>最</w:t>
      </w:r>
      <w:r w:rsidRPr="00B11386">
        <w:rPr>
          <w:rFonts w:hint="eastAsia"/>
        </w:rPr>
        <w:t>優秀提案</w:t>
      </w:r>
      <w:r w:rsidR="00F43AF6" w:rsidRPr="00B11386">
        <w:rPr>
          <w:rFonts w:hint="eastAsia"/>
        </w:rPr>
        <w:t>者</w:t>
      </w:r>
      <w:r w:rsidRPr="00B11386">
        <w:rPr>
          <w:rFonts w:hint="eastAsia"/>
        </w:rPr>
        <w:t>を選定する。</w:t>
      </w:r>
      <w:r w:rsidR="00F43AF6" w:rsidRPr="00B11386">
        <w:rPr>
          <w:rFonts w:hint="eastAsia"/>
        </w:rPr>
        <w:t>審査委員会は、入札参加者から提出された業務提案書及び入札書についてそれぞれ得点化し</w:t>
      </w:r>
      <w:r w:rsidRPr="00B11386">
        <w:rPr>
          <w:rFonts w:hint="eastAsia"/>
        </w:rPr>
        <w:t>、それらを合計した総合評価点の最も高い者を</w:t>
      </w:r>
      <w:r w:rsidR="00643E7F" w:rsidRPr="00B11386">
        <w:rPr>
          <w:rFonts w:hint="eastAsia"/>
        </w:rPr>
        <w:t>最</w:t>
      </w:r>
      <w:r w:rsidRPr="00B11386">
        <w:rPr>
          <w:rFonts w:hint="eastAsia"/>
        </w:rPr>
        <w:t>優秀提案者として選定する。</w:t>
      </w:r>
    </w:p>
    <w:p w:rsidR="001559B8" w:rsidRPr="00B11386" w:rsidRDefault="001559B8" w:rsidP="00960610">
      <w:pPr>
        <w:pStyle w:val="1f0"/>
        <w:ind w:firstLine="210"/>
      </w:pPr>
    </w:p>
    <w:p w:rsidR="001559B8" w:rsidRPr="00B11386" w:rsidRDefault="005E0DCB" w:rsidP="00B8136A">
      <w:pPr>
        <w:pStyle w:val="aff0"/>
      </w:pPr>
      <w:bookmarkStart w:id="155" w:name="_Toc357436127"/>
      <w:bookmarkStart w:id="156" w:name="_Toc366398578"/>
      <w:bookmarkStart w:id="157" w:name="_Toc460247433"/>
      <w:r w:rsidRPr="00B11386">
        <w:rPr>
          <w:rFonts w:hint="eastAsia"/>
        </w:rPr>
        <w:t>(</w:t>
      </w:r>
      <w:r w:rsidR="005B4963" w:rsidRPr="00B11386">
        <w:rPr>
          <w:rFonts w:hint="eastAsia"/>
        </w:rPr>
        <w:t>3</w:t>
      </w:r>
      <w:r w:rsidRPr="00B11386">
        <w:rPr>
          <w:rFonts w:hint="eastAsia"/>
        </w:rPr>
        <w:t>)</w:t>
      </w:r>
      <w:r w:rsidR="00B8136A" w:rsidRPr="00B11386">
        <w:rPr>
          <w:rFonts w:hint="eastAsia"/>
        </w:rPr>
        <w:t xml:space="preserve">　</w:t>
      </w:r>
      <w:r w:rsidR="001559B8" w:rsidRPr="00B11386">
        <w:rPr>
          <w:rFonts w:hint="eastAsia"/>
        </w:rPr>
        <w:t>審査</w:t>
      </w:r>
      <w:bookmarkEnd w:id="155"/>
      <w:r w:rsidR="00F43AF6" w:rsidRPr="00B11386">
        <w:rPr>
          <w:rFonts w:hint="eastAsia"/>
        </w:rPr>
        <w:t>項目</w:t>
      </w:r>
      <w:bookmarkEnd w:id="156"/>
      <w:bookmarkEnd w:id="157"/>
      <w:r w:rsidR="001559B8" w:rsidRPr="00B11386">
        <w:rPr>
          <w:rFonts w:hint="eastAsia"/>
        </w:rPr>
        <w:t xml:space="preserve"> </w:t>
      </w:r>
    </w:p>
    <w:p w:rsidR="001559B8" w:rsidRPr="00B11386" w:rsidRDefault="00F43AF6" w:rsidP="00960610">
      <w:pPr>
        <w:ind w:firstLineChars="100" w:firstLine="210"/>
      </w:pPr>
      <w:r w:rsidRPr="00B11386">
        <w:rPr>
          <w:rFonts w:hint="eastAsia"/>
        </w:rPr>
        <w:t>審査項目</w:t>
      </w:r>
      <w:r w:rsidR="001559B8" w:rsidRPr="00B11386">
        <w:rPr>
          <w:rFonts w:hint="eastAsia"/>
        </w:rPr>
        <w:t xml:space="preserve">は、落札者決定基準に示す。 </w:t>
      </w:r>
    </w:p>
    <w:p w:rsidR="0050068C" w:rsidRPr="00B11386" w:rsidRDefault="0050068C" w:rsidP="00960610">
      <w:pPr>
        <w:ind w:firstLineChars="100" w:firstLine="210"/>
      </w:pPr>
    </w:p>
    <w:p w:rsidR="0050068C" w:rsidRPr="00B11386" w:rsidRDefault="005B4963" w:rsidP="005B4963">
      <w:pPr>
        <w:pStyle w:val="123"/>
        <w:rPr>
          <w:sz w:val="28"/>
        </w:rPr>
      </w:pPr>
      <w:bookmarkStart w:id="158" w:name="_Toc366398579"/>
      <w:bookmarkStart w:id="159" w:name="_Toc460247434"/>
      <w:bookmarkStart w:id="160" w:name="_Toc357436129"/>
      <w:r w:rsidRPr="00B11386">
        <w:rPr>
          <w:rFonts w:hint="eastAsia"/>
          <w:sz w:val="28"/>
        </w:rPr>
        <w:t>2</w:t>
      </w:r>
      <w:r w:rsidR="0050068C" w:rsidRPr="00B11386">
        <w:rPr>
          <w:rFonts w:hint="eastAsia"/>
          <w:sz w:val="28"/>
        </w:rPr>
        <w:t>．</w:t>
      </w:r>
      <w:r w:rsidRPr="00B11386">
        <w:rPr>
          <w:rFonts w:hint="eastAsia"/>
          <w:sz w:val="28"/>
        </w:rPr>
        <w:t>落札者の決定</w:t>
      </w:r>
      <w:bookmarkEnd w:id="158"/>
      <w:bookmarkEnd w:id="159"/>
    </w:p>
    <w:p w:rsidR="005B4963" w:rsidRPr="00B11386" w:rsidRDefault="005B4963" w:rsidP="005B4963">
      <w:pPr>
        <w:pStyle w:val="1f0"/>
        <w:ind w:firstLine="210"/>
      </w:pPr>
      <w:r w:rsidRPr="00B11386">
        <w:rPr>
          <w:rFonts w:hint="eastAsia"/>
        </w:rPr>
        <w:t xml:space="preserve">組合は、審査委員会が選定した最優秀提案者を、落札者として決定する。 </w:t>
      </w:r>
    </w:p>
    <w:p w:rsidR="005B4963" w:rsidRPr="00B11386" w:rsidRDefault="005B4963" w:rsidP="005B4963">
      <w:pPr>
        <w:pStyle w:val="1f0"/>
        <w:ind w:firstLine="210"/>
      </w:pPr>
    </w:p>
    <w:p w:rsidR="005B4963" w:rsidRPr="00B11386" w:rsidRDefault="005B4963" w:rsidP="005B4963">
      <w:pPr>
        <w:pStyle w:val="123"/>
        <w:rPr>
          <w:sz w:val="28"/>
          <w:szCs w:val="28"/>
        </w:rPr>
      </w:pPr>
      <w:bookmarkStart w:id="161" w:name="_Toc366398580"/>
      <w:bookmarkStart w:id="162" w:name="_Toc460247435"/>
      <w:r w:rsidRPr="00B11386">
        <w:rPr>
          <w:rFonts w:hint="eastAsia"/>
          <w:sz w:val="28"/>
          <w:szCs w:val="28"/>
        </w:rPr>
        <w:t>3．結果の公表</w:t>
      </w:r>
      <w:bookmarkEnd w:id="161"/>
      <w:bookmarkEnd w:id="162"/>
    </w:p>
    <w:p w:rsidR="002277C0" w:rsidRPr="00B11386" w:rsidRDefault="002277C0" w:rsidP="005B4963">
      <w:pPr>
        <w:pStyle w:val="1f0"/>
        <w:ind w:firstLine="210"/>
      </w:pPr>
    </w:p>
    <w:p w:rsidR="002277C0" w:rsidRPr="009B23E4" w:rsidRDefault="002277C0" w:rsidP="002277C0">
      <w:pPr>
        <w:pStyle w:val="aff0"/>
      </w:pPr>
      <w:bookmarkStart w:id="163" w:name="_Toc366398581"/>
      <w:bookmarkStart w:id="164" w:name="_Toc460247436"/>
      <w:r w:rsidRPr="00B11386">
        <w:rPr>
          <w:rFonts w:hint="eastAsia"/>
        </w:rPr>
        <w:t>(1)　入札結果</w:t>
      </w:r>
      <w:bookmarkEnd w:id="163"/>
      <w:bookmarkEnd w:id="164"/>
      <w:r w:rsidRPr="00B11386">
        <w:rPr>
          <w:rFonts w:hint="eastAsia"/>
        </w:rPr>
        <w:t xml:space="preserve"> </w:t>
      </w:r>
    </w:p>
    <w:p w:rsidR="002277C0" w:rsidRPr="009B23E4" w:rsidRDefault="002277C0" w:rsidP="002277C0">
      <w:pPr>
        <w:pStyle w:val="affb"/>
        <w:ind w:left="420" w:hanging="210"/>
      </w:pPr>
      <w:r w:rsidRPr="009B23E4">
        <w:rPr>
          <w:rFonts w:hint="eastAsia"/>
        </w:rPr>
        <w:t xml:space="preserve">ア　</w:t>
      </w:r>
      <w:r w:rsidR="005B4963" w:rsidRPr="009B23E4">
        <w:rPr>
          <w:rFonts w:hint="eastAsia"/>
        </w:rPr>
        <w:t>入札結果は、</w:t>
      </w:r>
      <w:r w:rsidR="004C4680">
        <w:rPr>
          <w:rFonts w:hint="eastAsia"/>
        </w:rPr>
        <w:t>令和2</w:t>
      </w:r>
      <w:r w:rsidR="005B4963" w:rsidRPr="009B23E4">
        <w:rPr>
          <w:rFonts w:hint="eastAsia"/>
        </w:rPr>
        <w:t>年1月</w:t>
      </w:r>
      <w:r w:rsidR="00401F02">
        <w:rPr>
          <w:rFonts w:hint="eastAsia"/>
        </w:rPr>
        <w:t>下</w:t>
      </w:r>
      <w:r w:rsidR="005B4963" w:rsidRPr="009B23E4">
        <w:rPr>
          <w:rFonts w:hint="eastAsia"/>
        </w:rPr>
        <w:t>旬に入札参加者に文書で通知する。</w:t>
      </w:r>
    </w:p>
    <w:p w:rsidR="002277C0" w:rsidRPr="009B23E4" w:rsidRDefault="002277C0" w:rsidP="002277C0">
      <w:pPr>
        <w:pStyle w:val="affb"/>
        <w:ind w:left="420" w:hanging="210"/>
      </w:pPr>
      <w:r w:rsidRPr="009B23E4">
        <w:rPr>
          <w:rFonts w:hint="eastAsia"/>
        </w:rPr>
        <w:t xml:space="preserve">イ　</w:t>
      </w:r>
      <w:r w:rsidR="005B4963" w:rsidRPr="009B23E4">
        <w:rPr>
          <w:rFonts w:hint="eastAsia"/>
        </w:rPr>
        <w:t>電話等による問い合わせには応じない。</w:t>
      </w:r>
    </w:p>
    <w:p w:rsidR="002277C0" w:rsidRPr="009B23E4" w:rsidRDefault="002277C0" w:rsidP="002277C0">
      <w:pPr>
        <w:pStyle w:val="affb"/>
        <w:ind w:left="420" w:hanging="210"/>
      </w:pPr>
    </w:p>
    <w:p w:rsidR="002277C0" w:rsidRPr="009B23E4" w:rsidRDefault="002277C0" w:rsidP="002277C0">
      <w:pPr>
        <w:pStyle w:val="aff0"/>
      </w:pPr>
      <w:bookmarkStart w:id="165" w:name="_Toc366398582"/>
      <w:bookmarkStart w:id="166" w:name="_Toc460247437"/>
      <w:r w:rsidRPr="009B23E4">
        <w:rPr>
          <w:rFonts w:hint="eastAsia"/>
        </w:rPr>
        <w:t>(2)　審査講評</w:t>
      </w:r>
      <w:bookmarkEnd w:id="165"/>
      <w:bookmarkEnd w:id="166"/>
      <w:r w:rsidRPr="009B23E4">
        <w:rPr>
          <w:rFonts w:hint="eastAsia"/>
        </w:rPr>
        <w:t xml:space="preserve"> </w:t>
      </w:r>
    </w:p>
    <w:p w:rsidR="00AF54C8" w:rsidRPr="009B23E4" w:rsidRDefault="00AF54C8" w:rsidP="002277C0">
      <w:pPr>
        <w:pStyle w:val="1f0"/>
        <w:ind w:firstLine="210"/>
      </w:pPr>
      <w:r w:rsidRPr="009B23E4">
        <w:rPr>
          <w:rFonts w:hint="eastAsia"/>
        </w:rPr>
        <w:t>業務委託契約締結後、審査講評を組合のホームページにて</w:t>
      </w:r>
      <w:r w:rsidR="00F43AF6" w:rsidRPr="009B23E4">
        <w:rPr>
          <w:rFonts w:hint="eastAsia"/>
        </w:rPr>
        <w:t>公表</w:t>
      </w:r>
      <w:r w:rsidRPr="009B23E4">
        <w:rPr>
          <w:rFonts w:hint="eastAsia"/>
        </w:rPr>
        <w:t>する。</w:t>
      </w:r>
    </w:p>
    <w:p w:rsidR="001559B8" w:rsidRPr="00B11386" w:rsidRDefault="00A6148F" w:rsidP="00A6148F">
      <w:pPr>
        <w:pStyle w:val="1e"/>
      </w:pPr>
      <w:r w:rsidRPr="00B11386">
        <w:br w:type="page"/>
      </w:r>
      <w:bookmarkStart w:id="167" w:name="_Toc366398583"/>
      <w:bookmarkStart w:id="168" w:name="_Toc460247438"/>
      <w:r w:rsidR="001559B8" w:rsidRPr="00B11386">
        <w:rPr>
          <w:rFonts w:hint="eastAsia"/>
        </w:rPr>
        <w:lastRenderedPageBreak/>
        <w:t>第</w:t>
      </w:r>
      <w:r w:rsidR="00560912" w:rsidRPr="00B11386">
        <w:rPr>
          <w:rFonts w:hint="eastAsia"/>
        </w:rPr>
        <w:t>7</w:t>
      </w:r>
      <w:r w:rsidR="00960610" w:rsidRPr="00B11386">
        <w:rPr>
          <w:rFonts w:hint="eastAsia"/>
        </w:rPr>
        <w:t xml:space="preserve">　契約</w:t>
      </w:r>
      <w:r w:rsidR="001559B8" w:rsidRPr="00B11386">
        <w:rPr>
          <w:rFonts w:hint="eastAsia"/>
        </w:rPr>
        <w:t>概要</w:t>
      </w:r>
      <w:bookmarkEnd w:id="160"/>
      <w:bookmarkEnd w:id="167"/>
      <w:bookmarkEnd w:id="168"/>
    </w:p>
    <w:p w:rsidR="001559B8" w:rsidRPr="00B11386" w:rsidRDefault="001559B8" w:rsidP="001559B8">
      <w:r w:rsidRPr="00B11386">
        <w:t xml:space="preserve"> </w:t>
      </w:r>
    </w:p>
    <w:p w:rsidR="00960610" w:rsidRPr="00B11386" w:rsidRDefault="00960610" w:rsidP="00960610">
      <w:pPr>
        <w:pStyle w:val="123"/>
        <w:rPr>
          <w:sz w:val="28"/>
        </w:rPr>
      </w:pPr>
      <w:bookmarkStart w:id="169" w:name="_Toc366398584"/>
      <w:bookmarkStart w:id="170" w:name="_Toc460247439"/>
      <w:r w:rsidRPr="00B11386">
        <w:rPr>
          <w:rFonts w:hint="eastAsia"/>
          <w:sz w:val="28"/>
        </w:rPr>
        <w:t>1．契約の概要</w:t>
      </w:r>
      <w:bookmarkEnd w:id="169"/>
      <w:bookmarkEnd w:id="170"/>
    </w:p>
    <w:p w:rsidR="00960610" w:rsidRPr="00B11386" w:rsidRDefault="00960610" w:rsidP="001559B8"/>
    <w:p w:rsidR="001559B8" w:rsidRPr="00B11386" w:rsidRDefault="005E0DCB" w:rsidP="00960610">
      <w:pPr>
        <w:pStyle w:val="aff0"/>
      </w:pPr>
      <w:bookmarkStart w:id="171" w:name="_Toc357436131"/>
      <w:bookmarkStart w:id="172" w:name="_Toc366398585"/>
      <w:bookmarkStart w:id="173" w:name="_Toc460247440"/>
      <w:r w:rsidRPr="00B11386">
        <w:rPr>
          <w:rFonts w:hint="eastAsia"/>
        </w:rPr>
        <w:t>(</w:t>
      </w:r>
      <w:r w:rsidR="00960610" w:rsidRPr="00B11386">
        <w:rPr>
          <w:rFonts w:hint="eastAsia"/>
        </w:rPr>
        <w:t>1</w:t>
      </w:r>
      <w:r w:rsidRPr="00B11386">
        <w:rPr>
          <w:rFonts w:hint="eastAsia"/>
        </w:rPr>
        <w:t>)</w:t>
      </w:r>
      <w:r w:rsidR="00960610" w:rsidRPr="00B11386">
        <w:rPr>
          <w:rFonts w:hint="eastAsia"/>
        </w:rPr>
        <w:t xml:space="preserve">　</w:t>
      </w:r>
      <w:r w:rsidR="001559B8" w:rsidRPr="00B11386">
        <w:rPr>
          <w:rFonts w:hint="eastAsia"/>
        </w:rPr>
        <w:t>契約手続</w:t>
      </w:r>
      <w:bookmarkEnd w:id="171"/>
      <w:bookmarkEnd w:id="172"/>
      <w:bookmarkEnd w:id="173"/>
      <w:r w:rsidR="001559B8" w:rsidRPr="00B11386">
        <w:rPr>
          <w:rFonts w:hint="eastAsia"/>
        </w:rPr>
        <w:t xml:space="preserve"> </w:t>
      </w:r>
    </w:p>
    <w:p w:rsidR="001559B8" w:rsidRPr="00B11386" w:rsidRDefault="00960610" w:rsidP="00CC53C2">
      <w:pPr>
        <w:pStyle w:val="affb"/>
        <w:ind w:left="420" w:hanging="210"/>
      </w:pPr>
      <w:r w:rsidRPr="00B11386">
        <w:rPr>
          <w:rFonts w:hint="eastAsia"/>
        </w:rPr>
        <w:t>ア</w:t>
      </w:r>
      <w:r w:rsidR="00AC6D78" w:rsidRPr="00B11386">
        <w:rPr>
          <w:rFonts w:hint="eastAsia"/>
        </w:rPr>
        <w:t xml:space="preserve">　</w:t>
      </w:r>
      <w:r w:rsidR="001559B8" w:rsidRPr="00B11386">
        <w:rPr>
          <w:rFonts w:hint="eastAsia"/>
        </w:rPr>
        <w:t>組合は</w:t>
      </w:r>
      <w:r w:rsidR="002B5AF8" w:rsidRPr="00B11386">
        <w:rPr>
          <w:rFonts w:hint="eastAsia"/>
        </w:rPr>
        <w:t>、</w:t>
      </w:r>
      <w:r w:rsidR="001559B8" w:rsidRPr="00B11386">
        <w:rPr>
          <w:rFonts w:hint="eastAsia"/>
        </w:rPr>
        <w:t>落札者を決定し、落札者と契約を締結する。</w:t>
      </w:r>
    </w:p>
    <w:p w:rsidR="0012124E" w:rsidRPr="00B11386" w:rsidRDefault="004F5CAA" w:rsidP="0012124E">
      <w:pPr>
        <w:pStyle w:val="affb"/>
        <w:ind w:left="420" w:hanging="210"/>
      </w:pPr>
      <w:r w:rsidRPr="00B11386">
        <w:rPr>
          <w:rFonts w:hint="eastAsia"/>
        </w:rPr>
        <w:t>イ</w:t>
      </w:r>
      <w:r w:rsidR="0012124E" w:rsidRPr="00B11386">
        <w:rPr>
          <w:rFonts w:hint="eastAsia"/>
        </w:rPr>
        <w:t xml:space="preserve">　契約書は</w:t>
      </w:r>
      <w:r w:rsidR="002B5AF8" w:rsidRPr="00B11386">
        <w:rPr>
          <w:rFonts w:hint="eastAsia"/>
        </w:rPr>
        <w:t>、</w:t>
      </w:r>
      <w:r w:rsidR="0012124E" w:rsidRPr="00B11386">
        <w:rPr>
          <w:rFonts w:hint="eastAsia"/>
        </w:rPr>
        <w:t>組合所定のものを使用する。</w:t>
      </w:r>
    </w:p>
    <w:p w:rsidR="00121048" w:rsidRPr="00B11386" w:rsidRDefault="00121048" w:rsidP="00121048">
      <w:pPr>
        <w:pStyle w:val="affb"/>
        <w:ind w:left="420" w:hanging="210"/>
      </w:pPr>
      <w:r w:rsidRPr="00B11386">
        <w:rPr>
          <w:rFonts w:hint="eastAsia"/>
        </w:rPr>
        <w:t>ウ　契約の締結に際しては、契約金額の100分の10以上の額の契約保証金を納めなければならない。</w:t>
      </w:r>
    </w:p>
    <w:p w:rsidR="002B5AF8" w:rsidRPr="00B11386" w:rsidRDefault="002B5AF8" w:rsidP="002B5AF8">
      <w:pPr>
        <w:pStyle w:val="affb"/>
        <w:ind w:left="420" w:hanging="210"/>
      </w:pPr>
      <w:r w:rsidRPr="00B11386">
        <w:rPr>
          <w:rFonts w:hint="eastAsia"/>
        </w:rPr>
        <w:t>エ　契約保証金の納付は、次に掲げる担保の提供をもって、これに代えることができる。</w:t>
      </w:r>
    </w:p>
    <w:p w:rsidR="00121048" w:rsidRPr="00B11386" w:rsidRDefault="002B5AF8" w:rsidP="002B5AF8">
      <w:pPr>
        <w:pStyle w:val="afff"/>
        <w:ind w:left="840" w:hanging="315"/>
      </w:pPr>
      <w:r w:rsidRPr="00B11386">
        <w:rPr>
          <w:rFonts w:hint="eastAsia"/>
        </w:rPr>
        <w:t xml:space="preserve">(ｱ)　</w:t>
      </w:r>
      <w:r w:rsidR="00121048" w:rsidRPr="00B11386">
        <w:rPr>
          <w:rFonts w:hint="eastAsia"/>
        </w:rPr>
        <w:t>国債、地方債、鉄道債券、金融債その他政府の保証のある債券</w:t>
      </w:r>
    </w:p>
    <w:p w:rsidR="00121048" w:rsidRPr="00B11386" w:rsidRDefault="002B5AF8" w:rsidP="002B5AF8">
      <w:pPr>
        <w:pStyle w:val="afff"/>
        <w:ind w:left="840" w:hanging="315"/>
      </w:pPr>
      <w:r w:rsidRPr="00B11386">
        <w:rPr>
          <w:rFonts w:hint="eastAsia"/>
        </w:rPr>
        <w:t xml:space="preserve">(ｲ)　</w:t>
      </w:r>
      <w:r w:rsidR="00121048" w:rsidRPr="00B11386">
        <w:rPr>
          <w:rFonts w:hint="eastAsia"/>
        </w:rPr>
        <w:t xml:space="preserve">金融機関等が振り出し、又は支払い保証をした小切手若しくは手形 </w:t>
      </w:r>
    </w:p>
    <w:p w:rsidR="00121048" w:rsidRPr="00B11386" w:rsidRDefault="002B5AF8" w:rsidP="002B5AF8">
      <w:pPr>
        <w:pStyle w:val="afff"/>
        <w:ind w:left="840" w:hanging="315"/>
      </w:pPr>
      <w:r w:rsidRPr="00B11386">
        <w:rPr>
          <w:rFonts w:hint="eastAsia"/>
        </w:rPr>
        <w:t xml:space="preserve">(ｳ)　</w:t>
      </w:r>
      <w:r w:rsidR="00121048" w:rsidRPr="00B11386">
        <w:rPr>
          <w:rFonts w:hint="eastAsia"/>
        </w:rPr>
        <w:t>組合の管理者が確実と認める金融機関等に対する定期預金債券</w:t>
      </w:r>
    </w:p>
    <w:p w:rsidR="00121048" w:rsidRPr="00B11386" w:rsidRDefault="002B5AF8" w:rsidP="002B5AF8">
      <w:pPr>
        <w:pStyle w:val="afff"/>
        <w:ind w:left="840" w:hanging="315"/>
      </w:pPr>
      <w:r w:rsidRPr="00B11386">
        <w:rPr>
          <w:rFonts w:hint="eastAsia"/>
        </w:rPr>
        <w:t xml:space="preserve">(ｴ)　</w:t>
      </w:r>
      <w:r w:rsidR="00121048" w:rsidRPr="00B11386">
        <w:rPr>
          <w:rFonts w:hint="eastAsia"/>
        </w:rPr>
        <w:t>組合の管理者が確実と認める金融機関等の保証又は公共工事の前払金保証事業に関する法律(昭和27年法律第184号)第2条4項に規定する保証事業会社の保証</w:t>
      </w:r>
    </w:p>
    <w:p w:rsidR="002B5AF8" w:rsidRPr="00B11386" w:rsidRDefault="002B5AF8" w:rsidP="002B5AF8">
      <w:pPr>
        <w:pStyle w:val="affb"/>
        <w:ind w:left="420" w:hanging="210"/>
      </w:pPr>
      <w:r w:rsidRPr="00B11386">
        <w:rPr>
          <w:rFonts w:hint="eastAsia"/>
        </w:rPr>
        <w:t>オ　組合は、次のいずれかに該当する場合は、契約保証金の全部又は一部を納付させないことができる。</w:t>
      </w:r>
    </w:p>
    <w:p w:rsidR="002B5AF8" w:rsidRPr="00B11386" w:rsidRDefault="002B5AF8" w:rsidP="002B5AF8">
      <w:pPr>
        <w:pStyle w:val="afff"/>
        <w:ind w:left="840" w:hanging="315"/>
      </w:pPr>
      <w:r w:rsidRPr="00B11386">
        <w:rPr>
          <w:rFonts w:hint="eastAsia"/>
        </w:rPr>
        <w:t>(ｱ)  契約者が保険会社との間に組合を被保険者とする履行保証保険契約を締結したとき。</w:t>
      </w:r>
    </w:p>
    <w:p w:rsidR="002B5AF8" w:rsidRPr="00B11386" w:rsidRDefault="002B5AF8" w:rsidP="002B5AF8">
      <w:pPr>
        <w:pStyle w:val="afff"/>
        <w:ind w:left="840" w:hanging="315"/>
      </w:pPr>
      <w:r w:rsidRPr="00B11386">
        <w:rPr>
          <w:rFonts w:hint="eastAsia"/>
        </w:rPr>
        <w:t>(ｲ)　契約者があらかじめ管理者の承認を得て、確実な担保の提供をしたとき。</w:t>
      </w:r>
    </w:p>
    <w:p w:rsidR="00AD19EC" w:rsidRPr="00B11386" w:rsidRDefault="00AD19EC" w:rsidP="00CC53C2">
      <w:pPr>
        <w:pStyle w:val="affb"/>
        <w:ind w:left="420" w:hanging="210"/>
      </w:pPr>
    </w:p>
    <w:p w:rsidR="001559B8" w:rsidRPr="009B23E4" w:rsidRDefault="005E0DCB" w:rsidP="00960610">
      <w:pPr>
        <w:pStyle w:val="aff0"/>
      </w:pPr>
      <w:bookmarkStart w:id="174" w:name="_Toc357436132"/>
      <w:bookmarkStart w:id="175" w:name="_Toc366398586"/>
      <w:bookmarkStart w:id="176" w:name="_Toc460247441"/>
      <w:r w:rsidRPr="00B11386">
        <w:rPr>
          <w:rFonts w:hint="eastAsia"/>
        </w:rPr>
        <w:t>(</w:t>
      </w:r>
      <w:r w:rsidR="00960610" w:rsidRPr="00B11386">
        <w:rPr>
          <w:rFonts w:hint="eastAsia"/>
        </w:rPr>
        <w:t>2</w:t>
      </w:r>
      <w:r w:rsidRPr="00B11386">
        <w:rPr>
          <w:rFonts w:hint="eastAsia"/>
        </w:rPr>
        <w:t>)</w:t>
      </w:r>
      <w:r w:rsidR="00960610" w:rsidRPr="00B11386">
        <w:rPr>
          <w:rFonts w:hint="eastAsia"/>
        </w:rPr>
        <w:t xml:space="preserve">　</w:t>
      </w:r>
      <w:r w:rsidR="001559B8" w:rsidRPr="00B11386">
        <w:rPr>
          <w:rFonts w:hint="eastAsia"/>
        </w:rPr>
        <w:t>契約の締結</w:t>
      </w:r>
      <w:bookmarkEnd w:id="174"/>
      <w:bookmarkEnd w:id="175"/>
      <w:bookmarkEnd w:id="176"/>
      <w:r w:rsidR="001559B8" w:rsidRPr="00B11386">
        <w:rPr>
          <w:rFonts w:hint="eastAsia"/>
        </w:rPr>
        <w:t xml:space="preserve"> </w:t>
      </w:r>
    </w:p>
    <w:p w:rsidR="001559B8" w:rsidRPr="009B23E4" w:rsidRDefault="001559B8" w:rsidP="00CC53C2">
      <w:pPr>
        <w:pStyle w:val="1f0"/>
        <w:ind w:firstLine="210"/>
      </w:pPr>
      <w:r w:rsidRPr="009B23E4">
        <w:rPr>
          <w:rFonts w:hint="eastAsia"/>
        </w:rPr>
        <w:t>業務委託契約の締結は、</w:t>
      </w:r>
      <w:r w:rsidR="004C4680">
        <w:rPr>
          <w:rFonts w:hint="eastAsia"/>
        </w:rPr>
        <w:t>令和2</w:t>
      </w:r>
      <w:r w:rsidRPr="009B23E4">
        <w:rPr>
          <w:rFonts w:hint="eastAsia"/>
        </w:rPr>
        <w:t>年1月</w:t>
      </w:r>
      <w:r w:rsidR="00401F02">
        <w:rPr>
          <w:rFonts w:hint="eastAsia"/>
        </w:rPr>
        <w:t>下</w:t>
      </w:r>
      <w:r w:rsidRPr="009B23E4">
        <w:rPr>
          <w:rFonts w:hint="eastAsia"/>
        </w:rPr>
        <w:t xml:space="preserve">旬を予定している。 </w:t>
      </w:r>
    </w:p>
    <w:p w:rsidR="001559B8" w:rsidRPr="009B23E4" w:rsidRDefault="001559B8" w:rsidP="001559B8">
      <w:r w:rsidRPr="009B23E4">
        <w:t xml:space="preserve"> </w:t>
      </w:r>
    </w:p>
    <w:p w:rsidR="001559B8" w:rsidRPr="009B23E4" w:rsidRDefault="005E0DCB" w:rsidP="00960610">
      <w:pPr>
        <w:pStyle w:val="aff0"/>
      </w:pPr>
      <w:bookmarkStart w:id="177" w:name="_Toc357436133"/>
      <w:bookmarkStart w:id="178" w:name="_Toc366398587"/>
      <w:bookmarkStart w:id="179" w:name="_Toc460247442"/>
      <w:r w:rsidRPr="009B23E4">
        <w:rPr>
          <w:rFonts w:hint="eastAsia"/>
        </w:rPr>
        <w:t>(</w:t>
      </w:r>
      <w:r w:rsidR="00960610" w:rsidRPr="009B23E4">
        <w:rPr>
          <w:rFonts w:hint="eastAsia"/>
        </w:rPr>
        <w:t>3</w:t>
      </w:r>
      <w:r w:rsidRPr="009B23E4">
        <w:rPr>
          <w:rFonts w:hint="eastAsia"/>
        </w:rPr>
        <w:t>)</w:t>
      </w:r>
      <w:r w:rsidR="00960610" w:rsidRPr="009B23E4">
        <w:rPr>
          <w:rFonts w:hint="eastAsia"/>
        </w:rPr>
        <w:t xml:space="preserve">　</w:t>
      </w:r>
      <w:r w:rsidR="001559B8" w:rsidRPr="009B23E4">
        <w:rPr>
          <w:rFonts w:hint="eastAsia"/>
        </w:rPr>
        <w:t>その他</w:t>
      </w:r>
      <w:bookmarkEnd w:id="177"/>
      <w:bookmarkEnd w:id="178"/>
      <w:bookmarkEnd w:id="179"/>
      <w:r w:rsidR="001559B8" w:rsidRPr="009B23E4">
        <w:rPr>
          <w:rFonts w:hint="eastAsia"/>
        </w:rPr>
        <w:t xml:space="preserve"> </w:t>
      </w:r>
    </w:p>
    <w:p w:rsidR="00005B54" w:rsidRPr="00B11386" w:rsidRDefault="001559B8" w:rsidP="000B3D51">
      <w:pPr>
        <w:pStyle w:val="1f0"/>
        <w:ind w:firstLine="210"/>
      </w:pPr>
      <w:r w:rsidRPr="009B23E4">
        <w:rPr>
          <w:rFonts w:hint="eastAsia"/>
        </w:rPr>
        <w:t>落札者が契約を締結しない場</w:t>
      </w:r>
      <w:r w:rsidRPr="00B11386">
        <w:rPr>
          <w:rFonts w:hint="eastAsia"/>
        </w:rPr>
        <w:t>合は、</w:t>
      </w:r>
      <w:r w:rsidR="004F3679" w:rsidRPr="00B11386">
        <w:rPr>
          <w:rFonts w:hint="eastAsia"/>
        </w:rPr>
        <w:t>総合評価指名競争入札</w:t>
      </w:r>
      <w:r w:rsidRPr="00B11386">
        <w:rPr>
          <w:rFonts w:hint="eastAsia"/>
        </w:rPr>
        <w:t xml:space="preserve">の総合評価点の高い者から順に契約交渉を行い、合意に達した場合、随意契約により契約を締結する。 </w:t>
      </w:r>
      <w:bookmarkEnd w:id="6"/>
      <w:bookmarkEnd w:id="7"/>
      <w:bookmarkEnd w:id="8"/>
      <w:bookmarkEnd w:id="9"/>
      <w:bookmarkEnd w:id="10"/>
    </w:p>
    <w:p w:rsidR="00F23F6F" w:rsidRPr="00B11386" w:rsidRDefault="00F23F6F" w:rsidP="000B3D51">
      <w:pPr>
        <w:pStyle w:val="1f0"/>
        <w:ind w:firstLine="210"/>
      </w:pPr>
    </w:p>
    <w:p w:rsidR="00F23F6F" w:rsidRPr="00B11386" w:rsidRDefault="00F23F6F" w:rsidP="00F23F6F">
      <w:pPr>
        <w:pStyle w:val="123"/>
        <w:rPr>
          <w:sz w:val="28"/>
        </w:rPr>
      </w:pPr>
      <w:bookmarkStart w:id="180" w:name="_Toc357436113"/>
      <w:bookmarkStart w:id="181" w:name="_Toc366398588"/>
      <w:bookmarkStart w:id="182" w:name="_Toc460247443"/>
      <w:r w:rsidRPr="00B11386">
        <w:rPr>
          <w:rFonts w:hint="eastAsia"/>
          <w:sz w:val="28"/>
        </w:rPr>
        <w:t>2．業務の継続が困難となった場合の措置</w:t>
      </w:r>
      <w:bookmarkEnd w:id="180"/>
      <w:bookmarkEnd w:id="181"/>
      <w:bookmarkEnd w:id="182"/>
      <w:r w:rsidRPr="00B11386">
        <w:rPr>
          <w:rFonts w:hint="eastAsia"/>
          <w:sz w:val="28"/>
        </w:rPr>
        <w:t xml:space="preserve"> </w:t>
      </w:r>
    </w:p>
    <w:p w:rsidR="00F23F6F" w:rsidRPr="00B11386" w:rsidRDefault="00F23F6F" w:rsidP="00F23F6F">
      <w:pPr>
        <w:pStyle w:val="18"/>
        <w:ind w:left="533"/>
      </w:pPr>
      <w:bookmarkStart w:id="183" w:name="_Toc357436114"/>
    </w:p>
    <w:p w:rsidR="00F23F6F" w:rsidRPr="00B11386" w:rsidRDefault="00F23F6F" w:rsidP="00F23F6F">
      <w:pPr>
        <w:pStyle w:val="aff0"/>
      </w:pPr>
      <w:bookmarkStart w:id="184" w:name="_Toc366398589"/>
      <w:bookmarkStart w:id="185" w:name="_Toc460247444"/>
      <w:r w:rsidRPr="00B11386">
        <w:rPr>
          <w:rFonts w:hint="eastAsia"/>
        </w:rPr>
        <w:t>(1)  事業者の責めに帰すべき事由により業務の継続が困難となった場合</w:t>
      </w:r>
      <w:bookmarkEnd w:id="183"/>
      <w:bookmarkEnd w:id="184"/>
      <w:bookmarkEnd w:id="185"/>
      <w:r w:rsidRPr="00B11386">
        <w:rPr>
          <w:rFonts w:hint="eastAsia"/>
        </w:rPr>
        <w:t xml:space="preserve"> </w:t>
      </w:r>
    </w:p>
    <w:p w:rsidR="00F23F6F" w:rsidRPr="00B11386" w:rsidRDefault="00F23F6F" w:rsidP="00F23F6F">
      <w:pPr>
        <w:pStyle w:val="affb"/>
        <w:ind w:left="420" w:hanging="210"/>
      </w:pPr>
      <w:r w:rsidRPr="00B11386">
        <w:rPr>
          <w:rFonts w:hint="eastAsia"/>
        </w:rPr>
        <w:t xml:space="preserve">ア  事業者の提供するサービスが、業務委託契約で定める事業者の責めに帰すべき事由により業務不履行又はその懸念が生じた場合、組合は、事業者に対して、是正勧告を行い、一定期間内に改善策の提出、実施を求めることができる。事業者が当該期間内に改善することができなかったときは、組合は、業務委託契約を解除することができる。 </w:t>
      </w:r>
    </w:p>
    <w:p w:rsidR="00F23F6F" w:rsidRPr="00B11386" w:rsidRDefault="00F23F6F" w:rsidP="00F23F6F">
      <w:pPr>
        <w:pStyle w:val="affb"/>
        <w:ind w:left="420" w:hanging="210"/>
      </w:pPr>
      <w:r w:rsidRPr="00B11386">
        <w:rPr>
          <w:rFonts w:hint="eastAsia"/>
        </w:rPr>
        <w:t xml:space="preserve">イ  事業者が倒産し、又は事業者の財務状況が著しく悪化し、その結果、業務委託契約に基づく業務の継続的履行が困難と合理的に考えられる場合、組合は業務委託契約を解除することができる。 </w:t>
      </w:r>
    </w:p>
    <w:p w:rsidR="00F23F6F" w:rsidRPr="00B11386" w:rsidRDefault="00F23F6F" w:rsidP="00F23F6F">
      <w:pPr>
        <w:pStyle w:val="affb"/>
        <w:ind w:left="420" w:hanging="210"/>
      </w:pPr>
      <w:r w:rsidRPr="00B11386">
        <w:rPr>
          <w:rFonts w:hint="eastAsia"/>
        </w:rPr>
        <w:t xml:space="preserve">ウ  上記アイの規定により組合が業務委託契約を解除した場合、事業者は、組合に生じた損害を賠償しなければならない。 </w:t>
      </w:r>
    </w:p>
    <w:p w:rsidR="00F23F6F" w:rsidRPr="00B11386" w:rsidRDefault="00F23F6F" w:rsidP="00F23F6F">
      <w:r w:rsidRPr="00B11386">
        <w:t xml:space="preserve"> </w:t>
      </w:r>
    </w:p>
    <w:p w:rsidR="00F23F6F" w:rsidRPr="00B11386" w:rsidRDefault="00F23F6F" w:rsidP="00F23F6F">
      <w:pPr>
        <w:pStyle w:val="aff0"/>
      </w:pPr>
      <w:bookmarkStart w:id="186" w:name="_Toc357436115"/>
      <w:bookmarkStart w:id="187" w:name="_Toc366398590"/>
      <w:bookmarkStart w:id="188" w:name="_Toc460247445"/>
      <w:r w:rsidRPr="00B11386">
        <w:rPr>
          <w:rFonts w:hint="eastAsia"/>
        </w:rPr>
        <w:lastRenderedPageBreak/>
        <w:t>(2)  組合の責めに帰すべき事由により業務の継続が困難となった場合</w:t>
      </w:r>
      <w:bookmarkEnd w:id="186"/>
      <w:bookmarkEnd w:id="187"/>
      <w:bookmarkEnd w:id="188"/>
      <w:r w:rsidRPr="00B11386">
        <w:rPr>
          <w:rFonts w:hint="eastAsia"/>
        </w:rPr>
        <w:t xml:space="preserve"> </w:t>
      </w:r>
    </w:p>
    <w:p w:rsidR="00F23F6F" w:rsidRPr="00B11386" w:rsidRDefault="00F23F6F" w:rsidP="00F23F6F">
      <w:pPr>
        <w:pStyle w:val="affb"/>
        <w:ind w:left="420" w:hanging="210"/>
      </w:pPr>
      <w:r w:rsidRPr="00B11386">
        <w:rPr>
          <w:rFonts w:hint="eastAsia"/>
        </w:rPr>
        <w:t xml:space="preserve">ア  組合の責めに帰すべき事由に基づく業務不履行により業務の継続が困難となった場合、事業者は業務委託契約を解除することができる。 </w:t>
      </w:r>
    </w:p>
    <w:p w:rsidR="00F23F6F" w:rsidRPr="00B11386" w:rsidRDefault="00F23F6F" w:rsidP="00F23F6F">
      <w:pPr>
        <w:pStyle w:val="affb"/>
        <w:ind w:left="420" w:hanging="210"/>
      </w:pPr>
      <w:r w:rsidRPr="00B11386">
        <w:rPr>
          <w:rFonts w:hint="eastAsia"/>
        </w:rPr>
        <w:t xml:space="preserve">イ  上記アの規定により事業者が業務委託契約を解除した場合、組合は、事業者に生じた損害を賠償する。 </w:t>
      </w:r>
    </w:p>
    <w:p w:rsidR="00F23F6F" w:rsidRPr="00B11386" w:rsidRDefault="00F23F6F" w:rsidP="00F23F6F">
      <w:pPr>
        <w:pStyle w:val="affb"/>
        <w:ind w:left="420" w:hanging="210"/>
      </w:pPr>
      <w:r w:rsidRPr="00B11386">
        <w:t xml:space="preserve"> </w:t>
      </w:r>
    </w:p>
    <w:p w:rsidR="00F23F6F" w:rsidRPr="00B11386" w:rsidRDefault="00F23F6F" w:rsidP="00F23F6F">
      <w:pPr>
        <w:pStyle w:val="aff0"/>
        <w:ind w:left="361" w:hangingChars="150" w:hanging="361"/>
      </w:pPr>
      <w:bookmarkStart w:id="189" w:name="_Toc357436116"/>
      <w:bookmarkStart w:id="190" w:name="_Toc366398591"/>
      <w:bookmarkStart w:id="191" w:name="_Toc460247446"/>
      <w:r w:rsidRPr="00B11386">
        <w:rPr>
          <w:rFonts w:hint="eastAsia"/>
        </w:rPr>
        <w:t>(3)  事業者及び組合の責めに帰すことのできない事由により業務の継続が困難となった場合</w:t>
      </w:r>
      <w:bookmarkEnd w:id="189"/>
      <w:bookmarkEnd w:id="190"/>
      <w:bookmarkEnd w:id="191"/>
      <w:r w:rsidRPr="00B11386">
        <w:rPr>
          <w:rFonts w:hint="eastAsia"/>
        </w:rPr>
        <w:t xml:space="preserve"> </w:t>
      </w:r>
    </w:p>
    <w:p w:rsidR="00F23F6F" w:rsidRPr="00B11386" w:rsidRDefault="00F23F6F" w:rsidP="00F23F6F">
      <w:pPr>
        <w:pStyle w:val="19"/>
      </w:pPr>
      <w:r w:rsidRPr="00B11386">
        <w:rPr>
          <w:rFonts w:hint="eastAsia"/>
        </w:rPr>
        <w:t xml:space="preserve">不可抗力その他組合又は事業者の責めに帰すことのできない事由により業務の継続が困難となった場合、組合及び事業者双方は、業務継続の可否について協議する。 </w:t>
      </w:r>
    </w:p>
    <w:p w:rsidR="00F23F6F" w:rsidRPr="00B11386" w:rsidRDefault="00F23F6F" w:rsidP="00F23F6F">
      <w:pPr>
        <w:pStyle w:val="19"/>
      </w:pPr>
      <w:r w:rsidRPr="00B11386">
        <w:rPr>
          <w:rFonts w:hint="eastAsia"/>
        </w:rPr>
        <w:t>なお、一定の期間内に協議が整わないときは、それぞれの相手方に事前に書面によるその旨の通知をすることにより、組合及び事業者は、業務委託契約を解除することができる。</w:t>
      </w:r>
    </w:p>
    <w:sectPr w:rsidR="00F23F6F" w:rsidRPr="00B11386" w:rsidSect="00791370">
      <w:footerReference w:type="default" r:id="rId10"/>
      <w:pgSz w:w="11906" w:h="16838" w:code="9"/>
      <w:pgMar w:top="1418"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25" w:rsidRDefault="00730A25">
      <w:r>
        <w:separator/>
      </w:r>
    </w:p>
  </w:endnote>
  <w:endnote w:type="continuationSeparator" w:id="0">
    <w:p w:rsidR="00730A25" w:rsidRDefault="0073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25" w:rsidRDefault="00730A2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25" w:rsidRDefault="00730A25">
    <w:pPr>
      <w:pStyle w:val="ae"/>
      <w:jc w:val="center"/>
      <w:rPr>
        <w:sz w:val="28"/>
      </w:rPr>
    </w:pPr>
    <w:r>
      <w:fldChar w:fldCharType="begin"/>
    </w:r>
    <w:r>
      <w:instrText xml:space="preserve"> PAGE   \* MERGEFORMAT </w:instrText>
    </w:r>
    <w:r>
      <w:fldChar w:fldCharType="separate"/>
    </w:r>
    <w:r w:rsidR="00094469" w:rsidRPr="00094469">
      <w:rPr>
        <w:noProof/>
        <w:lang w:val="ja-JP"/>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25" w:rsidRDefault="00730A25">
      <w:r>
        <w:separator/>
      </w:r>
    </w:p>
  </w:footnote>
  <w:footnote w:type="continuationSeparator" w:id="0">
    <w:p w:rsidR="00730A25" w:rsidRDefault="00730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3A2435"/>
    <w:multiLevelType w:val="hybridMultilevel"/>
    <w:tmpl w:val="3EBBE9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2EB9C7"/>
    <w:multiLevelType w:val="hybridMultilevel"/>
    <w:tmpl w:val="1FEFC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21937"/>
    <w:multiLevelType w:val="hybridMultilevel"/>
    <w:tmpl w:val="C7F45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C5F7A4"/>
    <w:multiLevelType w:val="hybridMultilevel"/>
    <w:tmpl w:val="F03D19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61A48C"/>
    <w:multiLevelType w:val="hybridMultilevel"/>
    <w:tmpl w:val="517FCD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D6B0FD"/>
    <w:multiLevelType w:val="hybridMultilevel"/>
    <w:tmpl w:val="8A02F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CEFFCD"/>
    <w:multiLevelType w:val="hybridMultilevel"/>
    <w:tmpl w:val="6735C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ED6C4E"/>
    <w:multiLevelType w:val="hybridMultilevel"/>
    <w:tmpl w:val="EC2F0E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716A27"/>
    <w:multiLevelType w:val="hybridMultilevel"/>
    <w:tmpl w:val="1C9AAA6E"/>
    <w:lvl w:ilvl="0" w:tplc="FACAE4B2">
      <w:start w:val="7"/>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2C7D1A8"/>
    <w:multiLevelType w:val="hybridMultilevel"/>
    <w:tmpl w:val="E4515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3217D5"/>
    <w:multiLevelType w:val="hybridMultilevel"/>
    <w:tmpl w:val="55336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B03B10"/>
    <w:multiLevelType w:val="hybridMultilevel"/>
    <w:tmpl w:val="D89EE77E"/>
    <w:lvl w:ilvl="0" w:tplc="D80CBB52">
      <w:start w:val="2"/>
      <w:numFmt w:val="decimalFullWidth"/>
      <w:lvlText w:val="（%1）"/>
      <w:lvlJc w:val="left"/>
      <w:pPr>
        <w:tabs>
          <w:tab w:val="num" w:pos="1005"/>
        </w:tabs>
        <w:ind w:left="1005" w:hanging="48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2" w15:restartNumberingAfterBreak="0">
    <w:nsid w:val="5BBF08FD"/>
    <w:multiLevelType w:val="multilevel"/>
    <w:tmpl w:val="8B92EFE2"/>
    <w:lvl w:ilvl="0">
      <w:start w:val="1"/>
      <w:numFmt w:val="decimalFullWidth"/>
      <w:suff w:val="space"/>
      <w:lvlText w:val="第%1章 "/>
      <w:lvlJc w:val="left"/>
      <w:pPr>
        <w:ind w:left="425" w:hanging="425"/>
      </w:pPr>
      <w:rPr>
        <w:rFonts w:eastAsia="ＭＳ ゴシック" w:hint="eastAsia"/>
        <w:b w:val="0"/>
        <w:i w:val="0"/>
        <w:color w:val="auto"/>
        <w:sz w:val="24"/>
        <w:szCs w:val="24"/>
        <w:u w:val="none"/>
        <w:em w:val="none"/>
      </w:rPr>
    </w:lvl>
    <w:lvl w:ilvl="1">
      <w:start w:val="1"/>
      <w:numFmt w:val="decimal"/>
      <w:suff w:val="space"/>
      <w:lvlText w:val="第%2節"/>
      <w:lvlJc w:val="left"/>
      <w:pPr>
        <w:ind w:left="851" w:hanging="851"/>
      </w:pPr>
      <w:rPr>
        <w:rFonts w:ascii="ＭＳ 明朝" w:eastAsia="ＭＳ 明朝" w:hint="eastAsia"/>
        <w:b w:val="0"/>
        <w:i w:val="0"/>
        <w:color w:val="auto"/>
        <w:sz w:val="21"/>
        <w:szCs w:val="21"/>
        <w:u w:val="none"/>
        <w:em w:val="none"/>
      </w:rPr>
    </w:lvl>
    <w:lvl w:ilvl="2">
      <w:start w:val="1"/>
      <w:numFmt w:val="decimal"/>
      <w:suff w:val="nothing"/>
      <w:lvlText w:val="%3　"/>
      <w:lvlJc w:val="left"/>
      <w:pPr>
        <w:ind w:left="397" w:hanging="113"/>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680" w:hanging="113"/>
      </w:pPr>
      <w:rPr>
        <w:rFonts w:ascii="ＭＳ 明朝" w:eastAsia="ＭＳ 明朝" w:hint="eastAsia"/>
        <w:b w:val="0"/>
        <w:i w:val="0"/>
        <w:color w:val="auto"/>
        <w:sz w:val="21"/>
        <w:szCs w:val="21"/>
        <w:u w:val="none"/>
        <w:em w:val="none"/>
      </w:rPr>
    </w:lvl>
    <w:lvl w:ilvl="4">
      <w:start w:val="1"/>
      <w:numFmt w:val="decimal"/>
      <w:suff w:val="space"/>
      <w:lvlText w:val="(%5)"/>
      <w:lvlJc w:val="left"/>
      <w:pPr>
        <w:ind w:left="794"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suff w:val="space"/>
      <w:lvlText w:val="%6"/>
      <w:lvlJc w:val="left"/>
      <w:pPr>
        <w:ind w:left="851" w:hanging="114"/>
      </w:pPr>
      <w:rPr>
        <w:rFonts w:ascii="ＭＳ 明朝" w:eastAsia="ＭＳ 明朝" w:hint="eastAsia"/>
        <w:b w:val="0"/>
        <w:i w:val="0"/>
        <w:color w:val="auto"/>
        <w:sz w:val="21"/>
        <w:szCs w:val="21"/>
        <w:u w:val="none"/>
        <w:em w:val="none"/>
        <w:lang w:val="en-US"/>
      </w:rPr>
    </w:lvl>
    <w:lvl w:ilvl="6">
      <w:start w:val="1"/>
      <w:numFmt w:val="decimal"/>
      <w:suff w:val="nothing"/>
      <w:lvlText w:val="別紙%7："/>
      <w:lvlJc w:val="left"/>
      <w:pPr>
        <w:ind w:left="0" w:firstLine="0"/>
      </w:pPr>
      <w:rPr>
        <w:rFonts w:ascii="ＭＳ 明朝" w:eastAsia="ＭＳ 明朝" w:hint="eastAsia"/>
        <w:b w:val="0"/>
        <w:i w:val="0"/>
        <w:color w:val="auto"/>
        <w:sz w:val="21"/>
        <w:szCs w:val="21"/>
        <w:u w:val="none"/>
        <w:em w:val="none"/>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6D9B12B2"/>
    <w:multiLevelType w:val="multilevel"/>
    <w:tmpl w:val="84C4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C32E4"/>
    <w:multiLevelType w:val="hybridMultilevel"/>
    <w:tmpl w:val="B622C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9A6FA3"/>
    <w:multiLevelType w:val="hybridMultilevel"/>
    <w:tmpl w:val="5980DA56"/>
    <w:lvl w:ilvl="0" w:tplc="CEEE2AE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4"/>
  </w:num>
  <w:num w:numId="3">
    <w:abstractNumId w:val="10"/>
  </w:num>
  <w:num w:numId="4">
    <w:abstractNumId w:val="7"/>
  </w:num>
  <w:num w:numId="5">
    <w:abstractNumId w:val="14"/>
  </w:num>
  <w:num w:numId="6">
    <w:abstractNumId w:val="5"/>
  </w:num>
  <w:num w:numId="7">
    <w:abstractNumId w:val="9"/>
  </w:num>
  <w:num w:numId="8">
    <w:abstractNumId w:val="1"/>
  </w:num>
  <w:num w:numId="9">
    <w:abstractNumId w:val="3"/>
  </w:num>
  <w:num w:numId="10">
    <w:abstractNumId w:val="0"/>
  </w:num>
  <w:num w:numId="11">
    <w:abstractNumId w:val="6"/>
  </w:num>
  <w:num w:numId="12">
    <w:abstractNumId w:val="2"/>
  </w:num>
  <w:num w:numId="13">
    <w:abstractNumId w:val="11"/>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9"/>
  <w:drawingGridVerticalSpacing w:val="36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C3"/>
    <w:rsid w:val="000006E2"/>
    <w:rsid w:val="00004F99"/>
    <w:rsid w:val="00005B54"/>
    <w:rsid w:val="00005D86"/>
    <w:rsid w:val="00015AFE"/>
    <w:rsid w:val="00022A4A"/>
    <w:rsid w:val="00024FFD"/>
    <w:rsid w:val="00025DA6"/>
    <w:rsid w:val="00034030"/>
    <w:rsid w:val="000452C8"/>
    <w:rsid w:val="00045929"/>
    <w:rsid w:val="00046FAA"/>
    <w:rsid w:val="00050C01"/>
    <w:rsid w:val="0005360D"/>
    <w:rsid w:val="00054DC4"/>
    <w:rsid w:val="00055D6B"/>
    <w:rsid w:val="00060088"/>
    <w:rsid w:val="0006337B"/>
    <w:rsid w:val="00070311"/>
    <w:rsid w:val="00072A9C"/>
    <w:rsid w:val="00073B3B"/>
    <w:rsid w:val="00074376"/>
    <w:rsid w:val="0008479A"/>
    <w:rsid w:val="00091650"/>
    <w:rsid w:val="00094469"/>
    <w:rsid w:val="00097F1D"/>
    <w:rsid w:val="000A165F"/>
    <w:rsid w:val="000B3929"/>
    <w:rsid w:val="000B3D51"/>
    <w:rsid w:val="000B5C8A"/>
    <w:rsid w:val="000C193B"/>
    <w:rsid w:val="000C3566"/>
    <w:rsid w:val="000D5289"/>
    <w:rsid w:val="000E3696"/>
    <w:rsid w:val="000E58B0"/>
    <w:rsid w:val="000E639B"/>
    <w:rsid w:val="000F07D8"/>
    <w:rsid w:val="000F3B9A"/>
    <w:rsid w:val="000F492E"/>
    <w:rsid w:val="000F67AC"/>
    <w:rsid w:val="001053D3"/>
    <w:rsid w:val="00110E43"/>
    <w:rsid w:val="00112C18"/>
    <w:rsid w:val="00121048"/>
    <w:rsid w:val="0012124E"/>
    <w:rsid w:val="001219E7"/>
    <w:rsid w:val="00122645"/>
    <w:rsid w:val="00125DD3"/>
    <w:rsid w:val="001310CA"/>
    <w:rsid w:val="00132D4C"/>
    <w:rsid w:val="00135286"/>
    <w:rsid w:val="00136383"/>
    <w:rsid w:val="0015046F"/>
    <w:rsid w:val="001526BB"/>
    <w:rsid w:val="00152959"/>
    <w:rsid w:val="00155040"/>
    <w:rsid w:val="0015547E"/>
    <w:rsid w:val="001559B8"/>
    <w:rsid w:val="00157046"/>
    <w:rsid w:val="00157101"/>
    <w:rsid w:val="00173CC7"/>
    <w:rsid w:val="00174E0E"/>
    <w:rsid w:val="0018076D"/>
    <w:rsid w:val="00180B9A"/>
    <w:rsid w:val="0019127A"/>
    <w:rsid w:val="0019571F"/>
    <w:rsid w:val="001A1507"/>
    <w:rsid w:val="001A7EB0"/>
    <w:rsid w:val="001B1DBE"/>
    <w:rsid w:val="001B591C"/>
    <w:rsid w:val="001C56F6"/>
    <w:rsid w:val="001C5A4A"/>
    <w:rsid w:val="001D7614"/>
    <w:rsid w:val="001E3749"/>
    <w:rsid w:val="001F18E9"/>
    <w:rsid w:val="001F5258"/>
    <w:rsid w:val="00204403"/>
    <w:rsid w:val="00213D3F"/>
    <w:rsid w:val="00225AA5"/>
    <w:rsid w:val="002268A0"/>
    <w:rsid w:val="002277C0"/>
    <w:rsid w:val="002421AE"/>
    <w:rsid w:val="00242299"/>
    <w:rsid w:val="0024335D"/>
    <w:rsid w:val="00252000"/>
    <w:rsid w:val="002530AC"/>
    <w:rsid w:val="00267A34"/>
    <w:rsid w:val="00277EE0"/>
    <w:rsid w:val="002841A4"/>
    <w:rsid w:val="00284BE5"/>
    <w:rsid w:val="00285452"/>
    <w:rsid w:val="00295058"/>
    <w:rsid w:val="0029772C"/>
    <w:rsid w:val="002A4C68"/>
    <w:rsid w:val="002B203C"/>
    <w:rsid w:val="002B5AA8"/>
    <w:rsid w:val="002B5AF8"/>
    <w:rsid w:val="002B5F34"/>
    <w:rsid w:val="002C5E79"/>
    <w:rsid w:val="002C626E"/>
    <w:rsid w:val="002D0FED"/>
    <w:rsid w:val="002E4DDD"/>
    <w:rsid w:val="003135D6"/>
    <w:rsid w:val="003138BF"/>
    <w:rsid w:val="0032078C"/>
    <w:rsid w:val="003225A2"/>
    <w:rsid w:val="00322F36"/>
    <w:rsid w:val="00324632"/>
    <w:rsid w:val="0033192A"/>
    <w:rsid w:val="003319AB"/>
    <w:rsid w:val="003330A7"/>
    <w:rsid w:val="003352A3"/>
    <w:rsid w:val="00337254"/>
    <w:rsid w:val="0034252E"/>
    <w:rsid w:val="0034259B"/>
    <w:rsid w:val="003439FB"/>
    <w:rsid w:val="00352406"/>
    <w:rsid w:val="00354151"/>
    <w:rsid w:val="00355162"/>
    <w:rsid w:val="0037181E"/>
    <w:rsid w:val="0037516E"/>
    <w:rsid w:val="003778A3"/>
    <w:rsid w:val="00383D10"/>
    <w:rsid w:val="003A072A"/>
    <w:rsid w:val="003A432C"/>
    <w:rsid w:val="003A62CD"/>
    <w:rsid w:val="003B2C34"/>
    <w:rsid w:val="003B334A"/>
    <w:rsid w:val="003C1553"/>
    <w:rsid w:val="003C2AAE"/>
    <w:rsid w:val="003C5180"/>
    <w:rsid w:val="003D1801"/>
    <w:rsid w:val="003E19B5"/>
    <w:rsid w:val="003E1E01"/>
    <w:rsid w:val="003E4163"/>
    <w:rsid w:val="003F158B"/>
    <w:rsid w:val="00401F02"/>
    <w:rsid w:val="00406393"/>
    <w:rsid w:val="00407EE5"/>
    <w:rsid w:val="00407FFB"/>
    <w:rsid w:val="004164F5"/>
    <w:rsid w:val="004168AB"/>
    <w:rsid w:val="0043026F"/>
    <w:rsid w:val="0043272B"/>
    <w:rsid w:val="004408D0"/>
    <w:rsid w:val="004448F3"/>
    <w:rsid w:val="00445D41"/>
    <w:rsid w:val="00457C85"/>
    <w:rsid w:val="00461A31"/>
    <w:rsid w:val="00462834"/>
    <w:rsid w:val="00470FEA"/>
    <w:rsid w:val="0048043A"/>
    <w:rsid w:val="00480AFD"/>
    <w:rsid w:val="00485B24"/>
    <w:rsid w:val="004937B9"/>
    <w:rsid w:val="004940CD"/>
    <w:rsid w:val="004A1CCB"/>
    <w:rsid w:val="004A2FC9"/>
    <w:rsid w:val="004A37AF"/>
    <w:rsid w:val="004A3B94"/>
    <w:rsid w:val="004B096D"/>
    <w:rsid w:val="004B2807"/>
    <w:rsid w:val="004B4DFF"/>
    <w:rsid w:val="004B65D5"/>
    <w:rsid w:val="004C4680"/>
    <w:rsid w:val="004D1228"/>
    <w:rsid w:val="004D73A1"/>
    <w:rsid w:val="004E3BC3"/>
    <w:rsid w:val="004E7A16"/>
    <w:rsid w:val="004F107B"/>
    <w:rsid w:val="004F15B5"/>
    <w:rsid w:val="004F3274"/>
    <w:rsid w:val="004F35FC"/>
    <w:rsid w:val="004F3679"/>
    <w:rsid w:val="004F5CAA"/>
    <w:rsid w:val="004F6FEC"/>
    <w:rsid w:val="0050068C"/>
    <w:rsid w:val="00515A14"/>
    <w:rsid w:val="005202EC"/>
    <w:rsid w:val="00520963"/>
    <w:rsid w:val="0052304F"/>
    <w:rsid w:val="00525C4A"/>
    <w:rsid w:val="00526906"/>
    <w:rsid w:val="0053122E"/>
    <w:rsid w:val="0053193E"/>
    <w:rsid w:val="00533E3B"/>
    <w:rsid w:val="005340BD"/>
    <w:rsid w:val="00543261"/>
    <w:rsid w:val="0054476A"/>
    <w:rsid w:val="00544F71"/>
    <w:rsid w:val="00550962"/>
    <w:rsid w:val="005511BC"/>
    <w:rsid w:val="00560912"/>
    <w:rsid w:val="005647F2"/>
    <w:rsid w:val="005651D1"/>
    <w:rsid w:val="005702D9"/>
    <w:rsid w:val="00570692"/>
    <w:rsid w:val="00575857"/>
    <w:rsid w:val="005758A4"/>
    <w:rsid w:val="0057604F"/>
    <w:rsid w:val="00577598"/>
    <w:rsid w:val="00580A47"/>
    <w:rsid w:val="00581D4B"/>
    <w:rsid w:val="00583B0D"/>
    <w:rsid w:val="00584C85"/>
    <w:rsid w:val="00585AA8"/>
    <w:rsid w:val="0058666D"/>
    <w:rsid w:val="005877F5"/>
    <w:rsid w:val="005910FE"/>
    <w:rsid w:val="005A149B"/>
    <w:rsid w:val="005A1634"/>
    <w:rsid w:val="005A17AF"/>
    <w:rsid w:val="005A5166"/>
    <w:rsid w:val="005A5953"/>
    <w:rsid w:val="005A6A5A"/>
    <w:rsid w:val="005A6E95"/>
    <w:rsid w:val="005A7678"/>
    <w:rsid w:val="005B1F1B"/>
    <w:rsid w:val="005B4963"/>
    <w:rsid w:val="005D1D94"/>
    <w:rsid w:val="005D2B4D"/>
    <w:rsid w:val="005D32E7"/>
    <w:rsid w:val="005D3DFC"/>
    <w:rsid w:val="005D5B72"/>
    <w:rsid w:val="005E0DCB"/>
    <w:rsid w:val="005E20DF"/>
    <w:rsid w:val="005E5820"/>
    <w:rsid w:val="005E5C51"/>
    <w:rsid w:val="005F0167"/>
    <w:rsid w:val="005F2914"/>
    <w:rsid w:val="005F7E46"/>
    <w:rsid w:val="00600AF6"/>
    <w:rsid w:val="00602AEB"/>
    <w:rsid w:val="0061600F"/>
    <w:rsid w:val="00620220"/>
    <w:rsid w:val="00620547"/>
    <w:rsid w:val="00624603"/>
    <w:rsid w:val="00624B48"/>
    <w:rsid w:val="00624E2F"/>
    <w:rsid w:val="00624F19"/>
    <w:rsid w:val="00634881"/>
    <w:rsid w:val="00640D57"/>
    <w:rsid w:val="00643E7F"/>
    <w:rsid w:val="00647645"/>
    <w:rsid w:val="00650B9F"/>
    <w:rsid w:val="006542E5"/>
    <w:rsid w:val="00660028"/>
    <w:rsid w:val="0066295B"/>
    <w:rsid w:val="00665BAA"/>
    <w:rsid w:val="006725C5"/>
    <w:rsid w:val="00676BFE"/>
    <w:rsid w:val="0067745C"/>
    <w:rsid w:val="00680303"/>
    <w:rsid w:val="00684A56"/>
    <w:rsid w:val="00684DB0"/>
    <w:rsid w:val="00686323"/>
    <w:rsid w:val="00686E17"/>
    <w:rsid w:val="00690988"/>
    <w:rsid w:val="0069361D"/>
    <w:rsid w:val="006B2E8F"/>
    <w:rsid w:val="006C15EA"/>
    <w:rsid w:val="006C32E5"/>
    <w:rsid w:val="006C415D"/>
    <w:rsid w:val="006C6B22"/>
    <w:rsid w:val="006C7EDC"/>
    <w:rsid w:val="006D55A1"/>
    <w:rsid w:val="006D627C"/>
    <w:rsid w:val="006D780E"/>
    <w:rsid w:val="006E1CEB"/>
    <w:rsid w:val="006E4B4E"/>
    <w:rsid w:val="006F2AC4"/>
    <w:rsid w:val="006F53F4"/>
    <w:rsid w:val="006F7004"/>
    <w:rsid w:val="00707793"/>
    <w:rsid w:val="00707C01"/>
    <w:rsid w:val="00710DDA"/>
    <w:rsid w:val="00711554"/>
    <w:rsid w:val="007138C5"/>
    <w:rsid w:val="00715929"/>
    <w:rsid w:val="00722B4E"/>
    <w:rsid w:val="00723010"/>
    <w:rsid w:val="00724A90"/>
    <w:rsid w:val="007267AE"/>
    <w:rsid w:val="00730A25"/>
    <w:rsid w:val="007341C7"/>
    <w:rsid w:val="00744E98"/>
    <w:rsid w:val="00745F1E"/>
    <w:rsid w:val="0075173A"/>
    <w:rsid w:val="00751905"/>
    <w:rsid w:val="00754E78"/>
    <w:rsid w:val="00760A7A"/>
    <w:rsid w:val="00762DB9"/>
    <w:rsid w:val="007708A5"/>
    <w:rsid w:val="007749DB"/>
    <w:rsid w:val="0077742B"/>
    <w:rsid w:val="00780AE3"/>
    <w:rsid w:val="00791370"/>
    <w:rsid w:val="00792844"/>
    <w:rsid w:val="00793D84"/>
    <w:rsid w:val="00794869"/>
    <w:rsid w:val="00795EFA"/>
    <w:rsid w:val="007A1CB8"/>
    <w:rsid w:val="007B099B"/>
    <w:rsid w:val="007B120A"/>
    <w:rsid w:val="007B23FC"/>
    <w:rsid w:val="007B2D03"/>
    <w:rsid w:val="007B4E92"/>
    <w:rsid w:val="007B69F7"/>
    <w:rsid w:val="007C1C3C"/>
    <w:rsid w:val="007C62A9"/>
    <w:rsid w:val="007C7EB7"/>
    <w:rsid w:val="007D27EE"/>
    <w:rsid w:val="007D66B2"/>
    <w:rsid w:val="007E0DDF"/>
    <w:rsid w:val="007E1077"/>
    <w:rsid w:val="007E33AB"/>
    <w:rsid w:val="007E654B"/>
    <w:rsid w:val="007E6B03"/>
    <w:rsid w:val="007F051A"/>
    <w:rsid w:val="00802C66"/>
    <w:rsid w:val="00805F78"/>
    <w:rsid w:val="00814A8A"/>
    <w:rsid w:val="00820241"/>
    <w:rsid w:val="0082097D"/>
    <w:rsid w:val="008271AC"/>
    <w:rsid w:val="00830C58"/>
    <w:rsid w:val="00831373"/>
    <w:rsid w:val="008350DC"/>
    <w:rsid w:val="00841E2F"/>
    <w:rsid w:val="008460C3"/>
    <w:rsid w:val="008473B7"/>
    <w:rsid w:val="008528DD"/>
    <w:rsid w:val="00854B13"/>
    <w:rsid w:val="00863DF1"/>
    <w:rsid w:val="00873A2C"/>
    <w:rsid w:val="00874485"/>
    <w:rsid w:val="0088338A"/>
    <w:rsid w:val="0088621E"/>
    <w:rsid w:val="008945EB"/>
    <w:rsid w:val="00895D7C"/>
    <w:rsid w:val="008A1507"/>
    <w:rsid w:val="008A1D75"/>
    <w:rsid w:val="008A2BCF"/>
    <w:rsid w:val="008B25A6"/>
    <w:rsid w:val="008B381A"/>
    <w:rsid w:val="008B41A3"/>
    <w:rsid w:val="008C1702"/>
    <w:rsid w:val="008C32FB"/>
    <w:rsid w:val="008C6219"/>
    <w:rsid w:val="008C772A"/>
    <w:rsid w:val="008C7D9F"/>
    <w:rsid w:val="008D0A66"/>
    <w:rsid w:val="008D44C3"/>
    <w:rsid w:val="008E5017"/>
    <w:rsid w:val="008E5A35"/>
    <w:rsid w:val="008F0B4A"/>
    <w:rsid w:val="008F1291"/>
    <w:rsid w:val="008F3302"/>
    <w:rsid w:val="008F66A9"/>
    <w:rsid w:val="009001E7"/>
    <w:rsid w:val="00901E79"/>
    <w:rsid w:val="00901EB7"/>
    <w:rsid w:val="009029CA"/>
    <w:rsid w:val="009117C2"/>
    <w:rsid w:val="00914C15"/>
    <w:rsid w:val="00915E29"/>
    <w:rsid w:val="00917064"/>
    <w:rsid w:val="0092368D"/>
    <w:rsid w:val="00923BA8"/>
    <w:rsid w:val="00936BA5"/>
    <w:rsid w:val="00940E9F"/>
    <w:rsid w:val="00947752"/>
    <w:rsid w:val="0095726A"/>
    <w:rsid w:val="00960610"/>
    <w:rsid w:val="00961ED5"/>
    <w:rsid w:val="00965066"/>
    <w:rsid w:val="00966D9F"/>
    <w:rsid w:val="009738F7"/>
    <w:rsid w:val="00974F5B"/>
    <w:rsid w:val="00977270"/>
    <w:rsid w:val="00991C6B"/>
    <w:rsid w:val="00993A8D"/>
    <w:rsid w:val="00996BE4"/>
    <w:rsid w:val="009B23E4"/>
    <w:rsid w:val="009B35E1"/>
    <w:rsid w:val="009C66BC"/>
    <w:rsid w:val="009C73A2"/>
    <w:rsid w:val="009D45F1"/>
    <w:rsid w:val="009D6691"/>
    <w:rsid w:val="009F1235"/>
    <w:rsid w:val="009F2BDA"/>
    <w:rsid w:val="009F378A"/>
    <w:rsid w:val="009F4384"/>
    <w:rsid w:val="009F4792"/>
    <w:rsid w:val="009F6F04"/>
    <w:rsid w:val="00A01DC9"/>
    <w:rsid w:val="00A03BB1"/>
    <w:rsid w:val="00A135B6"/>
    <w:rsid w:val="00A21AE1"/>
    <w:rsid w:val="00A2593D"/>
    <w:rsid w:val="00A25F6E"/>
    <w:rsid w:val="00A26397"/>
    <w:rsid w:val="00A327E8"/>
    <w:rsid w:val="00A53CCA"/>
    <w:rsid w:val="00A57829"/>
    <w:rsid w:val="00A6148F"/>
    <w:rsid w:val="00A715AA"/>
    <w:rsid w:val="00A761BF"/>
    <w:rsid w:val="00A86BEB"/>
    <w:rsid w:val="00A87370"/>
    <w:rsid w:val="00A90A46"/>
    <w:rsid w:val="00A90D09"/>
    <w:rsid w:val="00A911DB"/>
    <w:rsid w:val="00A91F86"/>
    <w:rsid w:val="00AA2D68"/>
    <w:rsid w:val="00AA4F00"/>
    <w:rsid w:val="00AA651D"/>
    <w:rsid w:val="00AC0FD7"/>
    <w:rsid w:val="00AC1C63"/>
    <w:rsid w:val="00AC6D78"/>
    <w:rsid w:val="00AD0FBF"/>
    <w:rsid w:val="00AD19EC"/>
    <w:rsid w:val="00AD5697"/>
    <w:rsid w:val="00AE104C"/>
    <w:rsid w:val="00AE26E5"/>
    <w:rsid w:val="00AE32F5"/>
    <w:rsid w:val="00AE44DE"/>
    <w:rsid w:val="00AF50ED"/>
    <w:rsid w:val="00AF54C8"/>
    <w:rsid w:val="00AF7717"/>
    <w:rsid w:val="00AF7876"/>
    <w:rsid w:val="00B003F0"/>
    <w:rsid w:val="00B00922"/>
    <w:rsid w:val="00B04401"/>
    <w:rsid w:val="00B11386"/>
    <w:rsid w:val="00B11C6B"/>
    <w:rsid w:val="00B17762"/>
    <w:rsid w:val="00B23F03"/>
    <w:rsid w:val="00B32ED5"/>
    <w:rsid w:val="00B32FC5"/>
    <w:rsid w:val="00B34B43"/>
    <w:rsid w:val="00B353D6"/>
    <w:rsid w:val="00B4545B"/>
    <w:rsid w:val="00B52818"/>
    <w:rsid w:val="00B52996"/>
    <w:rsid w:val="00B529E5"/>
    <w:rsid w:val="00B57460"/>
    <w:rsid w:val="00B57A54"/>
    <w:rsid w:val="00B61D8D"/>
    <w:rsid w:val="00B6659F"/>
    <w:rsid w:val="00B673AA"/>
    <w:rsid w:val="00B70810"/>
    <w:rsid w:val="00B76863"/>
    <w:rsid w:val="00B8136A"/>
    <w:rsid w:val="00B95590"/>
    <w:rsid w:val="00BA2E28"/>
    <w:rsid w:val="00BA63C4"/>
    <w:rsid w:val="00BB3276"/>
    <w:rsid w:val="00BB44B6"/>
    <w:rsid w:val="00BC5F4A"/>
    <w:rsid w:val="00BC649B"/>
    <w:rsid w:val="00BD075E"/>
    <w:rsid w:val="00BD1794"/>
    <w:rsid w:val="00BD70AE"/>
    <w:rsid w:val="00BE300F"/>
    <w:rsid w:val="00BE3E7A"/>
    <w:rsid w:val="00C10643"/>
    <w:rsid w:val="00C15E47"/>
    <w:rsid w:val="00C25384"/>
    <w:rsid w:val="00C25E5C"/>
    <w:rsid w:val="00C30514"/>
    <w:rsid w:val="00C44F50"/>
    <w:rsid w:val="00C55856"/>
    <w:rsid w:val="00C55B0F"/>
    <w:rsid w:val="00C5719F"/>
    <w:rsid w:val="00C575E3"/>
    <w:rsid w:val="00C62AC2"/>
    <w:rsid w:val="00C634DF"/>
    <w:rsid w:val="00C67991"/>
    <w:rsid w:val="00C74548"/>
    <w:rsid w:val="00C7767E"/>
    <w:rsid w:val="00C8250D"/>
    <w:rsid w:val="00C83404"/>
    <w:rsid w:val="00C9269B"/>
    <w:rsid w:val="00C941EC"/>
    <w:rsid w:val="00C96D52"/>
    <w:rsid w:val="00C97D2F"/>
    <w:rsid w:val="00CA16DE"/>
    <w:rsid w:val="00CA1744"/>
    <w:rsid w:val="00CA2D50"/>
    <w:rsid w:val="00CB0DC6"/>
    <w:rsid w:val="00CB0EF9"/>
    <w:rsid w:val="00CB2A3E"/>
    <w:rsid w:val="00CB5953"/>
    <w:rsid w:val="00CB7209"/>
    <w:rsid w:val="00CC53C2"/>
    <w:rsid w:val="00CC56B4"/>
    <w:rsid w:val="00CC7C8B"/>
    <w:rsid w:val="00CD084C"/>
    <w:rsid w:val="00CD13BC"/>
    <w:rsid w:val="00CD5B36"/>
    <w:rsid w:val="00CD6D5A"/>
    <w:rsid w:val="00CE35A3"/>
    <w:rsid w:val="00CE74B9"/>
    <w:rsid w:val="00CF1818"/>
    <w:rsid w:val="00CF182F"/>
    <w:rsid w:val="00CF4068"/>
    <w:rsid w:val="00CF41A7"/>
    <w:rsid w:val="00CF5C2A"/>
    <w:rsid w:val="00CF78AD"/>
    <w:rsid w:val="00D0097E"/>
    <w:rsid w:val="00D03D2C"/>
    <w:rsid w:val="00D03D32"/>
    <w:rsid w:val="00D10A35"/>
    <w:rsid w:val="00D11A90"/>
    <w:rsid w:val="00D13AEB"/>
    <w:rsid w:val="00D13B9D"/>
    <w:rsid w:val="00D16F6D"/>
    <w:rsid w:val="00D1754F"/>
    <w:rsid w:val="00D228C3"/>
    <w:rsid w:val="00D260FF"/>
    <w:rsid w:val="00D420D0"/>
    <w:rsid w:val="00D43E09"/>
    <w:rsid w:val="00D47596"/>
    <w:rsid w:val="00D50968"/>
    <w:rsid w:val="00D51915"/>
    <w:rsid w:val="00D736CD"/>
    <w:rsid w:val="00D757B9"/>
    <w:rsid w:val="00D82D4D"/>
    <w:rsid w:val="00D84194"/>
    <w:rsid w:val="00D85373"/>
    <w:rsid w:val="00D85ACD"/>
    <w:rsid w:val="00D90318"/>
    <w:rsid w:val="00D928A8"/>
    <w:rsid w:val="00D93760"/>
    <w:rsid w:val="00D94482"/>
    <w:rsid w:val="00D95C3F"/>
    <w:rsid w:val="00DA6674"/>
    <w:rsid w:val="00DB1198"/>
    <w:rsid w:val="00DB4773"/>
    <w:rsid w:val="00DB5392"/>
    <w:rsid w:val="00DC1C74"/>
    <w:rsid w:val="00DC72DC"/>
    <w:rsid w:val="00DD7D7E"/>
    <w:rsid w:val="00DE56FA"/>
    <w:rsid w:val="00DE5E45"/>
    <w:rsid w:val="00DF00B5"/>
    <w:rsid w:val="00DF211B"/>
    <w:rsid w:val="00DF48D2"/>
    <w:rsid w:val="00E16C31"/>
    <w:rsid w:val="00E221CB"/>
    <w:rsid w:val="00E24FF0"/>
    <w:rsid w:val="00E30B5B"/>
    <w:rsid w:val="00E35DBA"/>
    <w:rsid w:val="00E4239C"/>
    <w:rsid w:val="00E547E8"/>
    <w:rsid w:val="00E6123F"/>
    <w:rsid w:val="00E6318D"/>
    <w:rsid w:val="00E70845"/>
    <w:rsid w:val="00E7293F"/>
    <w:rsid w:val="00E72F1E"/>
    <w:rsid w:val="00E7538C"/>
    <w:rsid w:val="00E76731"/>
    <w:rsid w:val="00E768C3"/>
    <w:rsid w:val="00EA1394"/>
    <w:rsid w:val="00EA767F"/>
    <w:rsid w:val="00EB3ACE"/>
    <w:rsid w:val="00EC5156"/>
    <w:rsid w:val="00ED17C2"/>
    <w:rsid w:val="00ED4867"/>
    <w:rsid w:val="00ED7F87"/>
    <w:rsid w:val="00EE214C"/>
    <w:rsid w:val="00EF0750"/>
    <w:rsid w:val="00EF1A3D"/>
    <w:rsid w:val="00F01EA0"/>
    <w:rsid w:val="00F04482"/>
    <w:rsid w:val="00F1720B"/>
    <w:rsid w:val="00F2124F"/>
    <w:rsid w:val="00F23F6F"/>
    <w:rsid w:val="00F25783"/>
    <w:rsid w:val="00F26604"/>
    <w:rsid w:val="00F30762"/>
    <w:rsid w:val="00F30B90"/>
    <w:rsid w:val="00F33C69"/>
    <w:rsid w:val="00F426E2"/>
    <w:rsid w:val="00F43AF6"/>
    <w:rsid w:val="00F44A01"/>
    <w:rsid w:val="00F509AC"/>
    <w:rsid w:val="00F5187F"/>
    <w:rsid w:val="00F55CAC"/>
    <w:rsid w:val="00F75E63"/>
    <w:rsid w:val="00F81499"/>
    <w:rsid w:val="00F84B1C"/>
    <w:rsid w:val="00F966EB"/>
    <w:rsid w:val="00FA0CD2"/>
    <w:rsid w:val="00FA220C"/>
    <w:rsid w:val="00FA55C9"/>
    <w:rsid w:val="00FA664C"/>
    <w:rsid w:val="00FB26B8"/>
    <w:rsid w:val="00FB53EC"/>
    <w:rsid w:val="00FB59B1"/>
    <w:rsid w:val="00FB5C09"/>
    <w:rsid w:val="00FB7D2A"/>
    <w:rsid w:val="00FC16D2"/>
    <w:rsid w:val="00FC2680"/>
    <w:rsid w:val="00FC2C59"/>
    <w:rsid w:val="00FC7F55"/>
    <w:rsid w:val="00FD2C8B"/>
    <w:rsid w:val="00FE61FB"/>
    <w:rsid w:val="00FE6559"/>
    <w:rsid w:val="00FF3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5262CEE1-AD9E-4BCC-82A1-DBCF0F6C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8A0"/>
    <w:pPr>
      <w:widowControl w:val="0"/>
      <w:jc w:val="both"/>
    </w:pPr>
    <w:rPr>
      <w:rFonts w:ascii="ＭＳ 明朝" w:eastAsia="ＭＳ 明朝" w:hAnsi="Century"/>
      <w:kern w:val="2"/>
      <w:sz w:val="21"/>
      <w:szCs w:val="21"/>
    </w:rPr>
  </w:style>
  <w:style w:type="paragraph" w:styleId="1">
    <w:name w:val="heading 1"/>
    <w:basedOn w:val="a"/>
    <w:next w:val="a"/>
    <w:link w:val="10"/>
    <w:rsid w:val="00F426E2"/>
    <w:pPr>
      <w:keepNext/>
      <w:outlineLvl w:val="0"/>
    </w:pPr>
    <w:rPr>
      <w:rFonts w:ascii="Arial" w:eastAsia="ＭＳ ゴシック" w:hAnsi="Arial"/>
      <w:sz w:val="24"/>
      <w:szCs w:val="24"/>
    </w:rPr>
  </w:style>
  <w:style w:type="paragraph" w:styleId="2">
    <w:name w:val="heading 2"/>
    <w:basedOn w:val="a"/>
    <w:next w:val="a"/>
    <w:link w:val="20"/>
    <w:unhideWhenUsed/>
    <w:rsid w:val="00F426E2"/>
    <w:pPr>
      <w:keepNext/>
      <w:outlineLvl w:val="1"/>
    </w:pPr>
    <w:rPr>
      <w:rFonts w:ascii="Arial" w:eastAsia="ＭＳ ゴシック" w:hAnsi="Arial"/>
    </w:rPr>
  </w:style>
  <w:style w:type="paragraph" w:styleId="3">
    <w:name w:val="heading 3"/>
    <w:basedOn w:val="a"/>
    <w:next w:val="a"/>
    <w:link w:val="30"/>
    <w:rsid w:val="004E3BC3"/>
    <w:pPr>
      <w:ind w:left="397" w:hanging="113"/>
      <w:outlineLvl w:val="2"/>
    </w:pPr>
    <w:rPr>
      <w:rFonts w:hAnsi="Arial"/>
    </w:rPr>
  </w:style>
  <w:style w:type="paragraph" w:styleId="4">
    <w:name w:val="heading 4"/>
    <w:aliases w:val="（1）　見出し 4"/>
    <w:basedOn w:val="a"/>
    <w:next w:val="a"/>
    <w:link w:val="41"/>
    <w:uiPriority w:val="9"/>
    <w:qFormat/>
    <w:rsid w:val="004E3BC3"/>
    <w:pPr>
      <w:ind w:left="680" w:hanging="113"/>
      <w:outlineLvl w:val="3"/>
    </w:pPr>
    <w:rPr>
      <w:bCs/>
    </w:rPr>
  </w:style>
  <w:style w:type="paragraph" w:styleId="5">
    <w:name w:val="heading 5"/>
    <w:basedOn w:val="a"/>
    <w:next w:val="a"/>
    <w:link w:val="50"/>
    <w:uiPriority w:val="9"/>
    <w:qFormat/>
    <w:rsid w:val="004E3BC3"/>
    <w:pPr>
      <w:ind w:left="794"/>
      <w:outlineLvl w:val="4"/>
    </w:pPr>
    <w:rPr>
      <w:rFonts w:hAnsi="Arial"/>
    </w:rPr>
  </w:style>
  <w:style w:type="paragraph" w:styleId="6">
    <w:name w:val="heading 6"/>
    <w:basedOn w:val="a"/>
    <w:next w:val="a"/>
    <w:link w:val="60"/>
    <w:rsid w:val="004E3BC3"/>
    <w:pPr>
      <w:ind w:left="851" w:hanging="114"/>
      <w:outlineLvl w:val="5"/>
    </w:pPr>
    <w:rPr>
      <w:bCs/>
    </w:rPr>
  </w:style>
  <w:style w:type="paragraph" w:styleId="7">
    <w:name w:val="heading 7"/>
    <w:basedOn w:val="a"/>
    <w:next w:val="a"/>
    <w:link w:val="70"/>
    <w:rsid w:val="004E3BC3"/>
    <w:pPr>
      <w:keepNext/>
      <w:outlineLvl w:val="6"/>
    </w:pPr>
  </w:style>
  <w:style w:type="paragraph" w:styleId="8">
    <w:name w:val="heading 8"/>
    <w:basedOn w:val="a"/>
    <w:next w:val="a"/>
    <w:link w:val="80"/>
    <w:rsid w:val="004E3BC3"/>
    <w:pPr>
      <w:keepNext/>
      <w:ind w:left="3402" w:hanging="426"/>
      <w:outlineLvl w:val="7"/>
    </w:pPr>
  </w:style>
  <w:style w:type="paragraph" w:styleId="9">
    <w:name w:val="heading 9"/>
    <w:basedOn w:val="a"/>
    <w:next w:val="a"/>
    <w:link w:val="90"/>
    <w:rsid w:val="004E3BC3"/>
    <w:pPr>
      <w:keepNext/>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426E2"/>
    <w:rPr>
      <w:rFonts w:ascii="Arial" w:eastAsia="ＭＳ ゴシック" w:hAnsi="Arial" w:cs="Times New Roman"/>
      <w:sz w:val="24"/>
      <w:szCs w:val="24"/>
    </w:rPr>
  </w:style>
  <w:style w:type="character" w:customStyle="1" w:styleId="20">
    <w:name w:val="見出し 2 (文字)"/>
    <w:link w:val="2"/>
    <w:rsid w:val="00F426E2"/>
    <w:rPr>
      <w:rFonts w:ascii="Arial" w:eastAsia="ＭＳ ゴシック" w:hAnsi="Arial" w:cs="Times New Roman"/>
      <w:sz w:val="19"/>
    </w:rPr>
  </w:style>
  <w:style w:type="character" w:customStyle="1" w:styleId="30">
    <w:name w:val="見出し 3 (文字)"/>
    <w:link w:val="3"/>
    <w:rsid w:val="004E3BC3"/>
    <w:rPr>
      <w:rFonts w:ascii="ＭＳ 明朝" w:eastAsia="ＭＳ 明朝" w:hAnsi="Arial"/>
      <w:kern w:val="2"/>
      <w:sz w:val="21"/>
      <w:szCs w:val="21"/>
    </w:rPr>
  </w:style>
  <w:style w:type="character" w:customStyle="1" w:styleId="41">
    <w:name w:val="見出し 4 (文字)1"/>
    <w:aliases w:val="（1）　見出し 4 (文字)1"/>
    <w:link w:val="4"/>
    <w:rsid w:val="004E3BC3"/>
    <w:rPr>
      <w:rFonts w:ascii="ＭＳ 明朝" w:eastAsia="ＭＳ 明朝" w:hAnsi="Century"/>
      <w:bCs/>
      <w:kern w:val="2"/>
      <w:sz w:val="21"/>
      <w:szCs w:val="21"/>
    </w:rPr>
  </w:style>
  <w:style w:type="character" w:customStyle="1" w:styleId="50">
    <w:name w:val="見出し 5 (文字)"/>
    <w:link w:val="5"/>
    <w:uiPriority w:val="9"/>
    <w:rsid w:val="004E3BC3"/>
    <w:rPr>
      <w:rFonts w:ascii="ＭＳ 明朝" w:eastAsia="ＭＳ 明朝" w:hAnsi="Arial"/>
      <w:kern w:val="2"/>
      <w:sz w:val="21"/>
      <w:szCs w:val="21"/>
    </w:rPr>
  </w:style>
  <w:style w:type="character" w:customStyle="1" w:styleId="60">
    <w:name w:val="見出し 6 (文字)"/>
    <w:link w:val="6"/>
    <w:rsid w:val="004E3BC3"/>
    <w:rPr>
      <w:rFonts w:ascii="ＭＳ 明朝" w:eastAsia="ＭＳ 明朝" w:hAnsi="Century"/>
      <w:bCs/>
      <w:kern w:val="2"/>
      <w:sz w:val="21"/>
      <w:szCs w:val="21"/>
    </w:rPr>
  </w:style>
  <w:style w:type="character" w:customStyle="1" w:styleId="70">
    <w:name w:val="見出し 7 (文字)"/>
    <w:link w:val="7"/>
    <w:rsid w:val="004E3BC3"/>
    <w:rPr>
      <w:rFonts w:ascii="ＭＳ 明朝" w:eastAsia="ＭＳ 明朝" w:hAnsi="Century"/>
      <w:kern w:val="2"/>
      <w:sz w:val="21"/>
      <w:szCs w:val="21"/>
    </w:rPr>
  </w:style>
  <w:style w:type="character" w:customStyle="1" w:styleId="80">
    <w:name w:val="見出し 8 (文字)"/>
    <w:link w:val="8"/>
    <w:rsid w:val="004E3BC3"/>
    <w:rPr>
      <w:rFonts w:ascii="ＭＳ 明朝" w:eastAsia="ＭＳ 明朝" w:hAnsi="Century"/>
      <w:kern w:val="2"/>
      <w:sz w:val="21"/>
      <w:szCs w:val="21"/>
    </w:rPr>
  </w:style>
  <w:style w:type="character" w:customStyle="1" w:styleId="90">
    <w:name w:val="見出し 9 (文字)"/>
    <w:link w:val="9"/>
    <w:rsid w:val="004E3BC3"/>
    <w:rPr>
      <w:rFonts w:ascii="ＭＳ 明朝" w:eastAsia="ＭＳ 明朝" w:hAnsi="Century"/>
      <w:kern w:val="2"/>
      <w:sz w:val="21"/>
      <w:szCs w:val="21"/>
    </w:rPr>
  </w:style>
  <w:style w:type="paragraph" w:styleId="a3">
    <w:name w:val="No Spacing"/>
    <w:uiPriority w:val="1"/>
    <w:rsid w:val="00F426E2"/>
    <w:pPr>
      <w:widowControl w:val="0"/>
      <w:adjustRightInd w:val="0"/>
      <w:jc w:val="both"/>
      <w:textAlignment w:val="baseline"/>
    </w:pPr>
    <w:rPr>
      <w:rFonts w:eastAsia="ＭＳ 明朝"/>
      <w:sz w:val="19"/>
    </w:rPr>
  </w:style>
  <w:style w:type="character" w:customStyle="1" w:styleId="40">
    <w:name w:val="見出し 4 (文字)"/>
    <w:aliases w:val="（1）　見出し 4 (文字)"/>
    <w:uiPriority w:val="9"/>
    <w:rsid w:val="004E3BC3"/>
    <w:rPr>
      <w:rFonts w:ascii="ＭＳ 明朝" w:eastAsia="ＭＳ 明朝" w:hAnsi="Century"/>
      <w:b/>
      <w:bCs/>
      <w:kern w:val="2"/>
      <w:sz w:val="21"/>
      <w:szCs w:val="21"/>
    </w:rPr>
  </w:style>
  <w:style w:type="paragraph" w:styleId="a4">
    <w:name w:val="endnote text"/>
    <w:basedOn w:val="a"/>
    <w:link w:val="a5"/>
    <w:semiHidden/>
    <w:rsid w:val="004E3BC3"/>
    <w:pPr>
      <w:snapToGrid w:val="0"/>
      <w:jc w:val="left"/>
    </w:pPr>
  </w:style>
  <w:style w:type="character" w:customStyle="1" w:styleId="a5">
    <w:name w:val="文末脚注文字列 (文字)"/>
    <w:link w:val="a4"/>
    <w:semiHidden/>
    <w:rsid w:val="004E3BC3"/>
    <w:rPr>
      <w:rFonts w:ascii="ＭＳ 明朝" w:eastAsia="ＭＳ 明朝" w:hAnsi="Century"/>
      <w:kern w:val="2"/>
      <w:sz w:val="21"/>
      <w:szCs w:val="21"/>
    </w:rPr>
  </w:style>
  <w:style w:type="paragraph" w:styleId="a6">
    <w:name w:val="Document Map"/>
    <w:basedOn w:val="a"/>
    <w:link w:val="a7"/>
    <w:semiHidden/>
    <w:rsid w:val="004E3BC3"/>
    <w:pPr>
      <w:shd w:val="clear" w:color="auto" w:fill="000080"/>
    </w:pPr>
    <w:rPr>
      <w:rFonts w:ascii="Arial" w:eastAsia="ＭＳ ゴシック" w:hAnsi="Arial"/>
    </w:rPr>
  </w:style>
  <w:style w:type="character" w:customStyle="1" w:styleId="a7">
    <w:name w:val="見出しマップ (文字)"/>
    <w:link w:val="a6"/>
    <w:semiHidden/>
    <w:rsid w:val="004E3BC3"/>
    <w:rPr>
      <w:rFonts w:ascii="Arial" w:eastAsia="ＭＳ ゴシック" w:hAnsi="Arial"/>
      <w:kern w:val="2"/>
      <w:sz w:val="21"/>
      <w:szCs w:val="21"/>
      <w:shd w:val="clear" w:color="auto" w:fill="000080"/>
    </w:rPr>
  </w:style>
  <w:style w:type="paragraph" w:customStyle="1" w:styleId="a8">
    <w:name w:val="スタイル 図表番号"/>
    <w:basedOn w:val="a9"/>
    <w:rsid w:val="004E3BC3"/>
  </w:style>
  <w:style w:type="paragraph" w:styleId="a9">
    <w:name w:val="caption"/>
    <w:basedOn w:val="a"/>
    <w:next w:val="a"/>
    <w:rsid w:val="004E3BC3"/>
    <w:pPr>
      <w:spacing w:line="280" w:lineRule="exact"/>
      <w:jc w:val="center"/>
    </w:pPr>
    <w:rPr>
      <w:rFonts w:ascii="ＭＳ ゴシック" w:eastAsia="ＭＳ ゴシック"/>
      <w:bCs/>
      <w:sz w:val="24"/>
      <w:szCs w:val="24"/>
    </w:rPr>
  </w:style>
  <w:style w:type="paragraph" w:styleId="21">
    <w:name w:val="toc 2"/>
    <w:basedOn w:val="a"/>
    <w:next w:val="a"/>
    <w:autoRedefine/>
    <w:uiPriority w:val="39"/>
    <w:rsid w:val="00383D10"/>
    <w:pPr>
      <w:tabs>
        <w:tab w:val="right" w:leader="dot" w:pos="9628"/>
      </w:tabs>
      <w:ind w:leftChars="100" w:left="100" w:rightChars="100" w:right="100"/>
    </w:pPr>
    <w:rPr>
      <w:rFonts w:ascii="ＭＳ ゴシック" w:eastAsia="ＭＳ ゴシック" w:hAnsi="ＭＳ ゴシック"/>
      <w:sz w:val="24"/>
    </w:rPr>
  </w:style>
  <w:style w:type="paragraph" w:styleId="31">
    <w:name w:val="toc 3"/>
    <w:basedOn w:val="a"/>
    <w:next w:val="a"/>
    <w:link w:val="32"/>
    <w:autoRedefine/>
    <w:uiPriority w:val="39"/>
    <w:rsid w:val="00383D10"/>
    <w:pPr>
      <w:tabs>
        <w:tab w:val="right" w:leader="dot" w:pos="9628"/>
      </w:tabs>
      <w:ind w:leftChars="200" w:left="200"/>
    </w:pPr>
    <w:rPr>
      <w:rFonts w:hAnsi="ＭＳ 明朝"/>
      <w:noProof/>
    </w:rPr>
  </w:style>
  <w:style w:type="paragraph" w:styleId="aa">
    <w:name w:val="Plain Text"/>
    <w:basedOn w:val="a"/>
    <w:link w:val="ab"/>
    <w:rsid w:val="004E3BC3"/>
    <w:rPr>
      <w:rFonts w:hAnsi="Courier New" w:cs="Courier New"/>
    </w:rPr>
  </w:style>
  <w:style w:type="character" w:customStyle="1" w:styleId="ab">
    <w:name w:val="書式なし (文字)"/>
    <w:link w:val="aa"/>
    <w:rsid w:val="004E3BC3"/>
    <w:rPr>
      <w:rFonts w:ascii="ＭＳ 明朝" w:eastAsia="ＭＳ 明朝" w:hAnsi="Courier New" w:cs="Courier New"/>
      <w:kern w:val="2"/>
      <w:sz w:val="21"/>
      <w:szCs w:val="21"/>
    </w:rPr>
  </w:style>
  <w:style w:type="paragraph" w:styleId="11">
    <w:name w:val="toc 1"/>
    <w:basedOn w:val="a"/>
    <w:next w:val="a"/>
    <w:autoRedefine/>
    <w:uiPriority w:val="39"/>
    <w:rsid w:val="00383D10"/>
    <w:pPr>
      <w:tabs>
        <w:tab w:val="left" w:pos="840"/>
        <w:tab w:val="right" w:leader="dot" w:pos="9628"/>
      </w:tabs>
      <w:spacing w:beforeLines="100" w:before="100"/>
    </w:pPr>
    <w:rPr>
      <w:rFonts w:ascii="ＭＳ ゴシック" w:eastAsia="ＭＳ ゴシック" w:hAnsi="ＭＳ ゴシック"/>
      <w:b/>
      <w:sz w:val="24"/>
    </w:rPr>
  </w:style>
  <w:style w:type="paragraph" w:styleId="42">
    <w:name w:val="toc 4"/>
    <w:basedOn w:val="a"/>
    <w:next w:val="a"/>
    <w:autoRedefine/>
    <w:semiHidden/>
    <w:rsid w:val="004E3BC3"/>
    <w:pPr>
      <w:ind w:leftChars="300" w:left="630"/>
    </w:pPr>
  </w:style>
  <w:style w:type="paragraph" w:styleId="51">
    <w:name w:val="toc 5"/>
    <w:basedOn w:val="a"/>
    <w:next w:val="a"/>
    <w:autoRedefine/>
    <w:semiHidden/>
    <w:rsid w:val="004E3BC3"/>
    <w:pPr>
      <w:ind w:leftChars="400" w:left="840"/>
    </w:pPr>
  </w:style>
  <w:style w:type="paragraph" w:styleId="61">
    <w:name w:val="toc 6"/>
    <w:basedOn w:val="a"/>
    <w:next w:val="a"/>
    <w:autoRedefine/>
    <w:semiHidden/>
    <w:rsid w:val="004E3BC3"/>
    <w:pPr>
      <w:ind w:leftChars="500" w:left="1050"/>
    </w:pPr>
  </w:style>
  <w:style w:type="paragraph" w:styleId="71">
    <w:name w:val="toc 7"/>
    <w:basedOn w:val="a"/>
    <w:next w:val="a"/>
    <w:autoRedefine/>
    <w:semiHidden/>
    <w:rsid w:val="004E3BC3"/>
    <w:pPr>
      <w:ind w:leftChars="600" w:left="1260"/>
    </w:pPr>
  </w:style>
  <w:style w:type="paragraph" w:styleId="81">
    <w:name w:val="toc 8"/>
    <w:basedOn w:val="a"/>
    <w:next w:val="a"/>
    <w:autoRedefine/>
    <w:semiHidden/>
    <w:rsid w:val="004E3BC3"/>
    <w:pPr>
      <w:ind w:leftChars="700" w:left="1470"/>
    </w:pPr>
  </w:style>
  <w:style w:type="paragraph" w:styleId="91">
    <w:name w:val="toc 9"/>
    <w:basedOn w:val="a"/>
    <w:next w:val="a"/>
    <w:autoRedefine/>
    <w:semiHidden/>
    <w:rsid w:val="004E3BC3"/>
    <w:pPr>
      <w:ind w:leftChars="800" w:left="1680"/>
    </w:pPr>
  </w:style>
  <w:style w:type="paragraph" w:styleId="22">
    <w:name w:val="Body Text Indent 2"/>
    <w:basedOn w:val="a"/>
    <w:link w:val="23"/>
    <w:rsid w:val="004E3BC3"/>
    <w:pPr>
      <w:spacing w:line="280" w:lineRule="exact"/>
      <w:ind w:left="181" w:hangingChars="100" w:hanging="181"/>
    </w:pPr>
    <w:rPr>
      <w:rFonts w:ascii="Century" w:eastAsia="ＭＳ ゴシック"/>
      <w:sz w:val="18"/>
      <w:szCs w:val="24"/>
    </w:rPr>
  </w:style>
  <w:style w:type="character" w:customStyle="1" w:styleId="23">
    <w:name w:val="本文インデント 2 (文字)"/>
    <w:link w:val="22"/>
    <w:rsid w:val="004E3BC3"/>
    <w:rPr>
      <w:rFonts w:ascii="Century" w:eastAsia="ＭＳ ゴシック" w:hAnsi="Century"/>
      <w:kern w:val="2"/>
      <w:sz w:val="18"/>
      <w:szCs w:val="24"/>
    </w:rPr>
  </w:style>
  <w:style w:type="paragraph" w:styleId="ac">
    <w:name w:val="Balloon Text"/>
    <w:basedOn w:val="a"/>
    <w:link w:val="ad"/>
    <w:semiHidden/>
    <w:rsid w:val="004E3BC3"/>
    <w:pPr>
      <w:spacing w:line="280" w:lineRule="exact"/>
    </w:pPr>
    <w:rPr>
      <w:rFonts w:ascii="Arial" w:eastAsia="ＭＳ ゴシック" w:hAnsi="Arial"/>
      <w:sz w:val="18"/>
      <w:szCs w:val="18"/>
    </w:rPr>
  </w:style>
  <w:style w:type="character" w:customStyle="1" w:styleId="ad">
    <w:name w:val="吹き出し (文字)"/>
    <w:link w:val="ac"/>
    <w:semiHidden/>
    <w:rsid w:val="004E3BC3"/>
    <w:rPr>
      <w:rFonts w:ascii="Arial" w:eastAsia="ＭＳ ゴシック" w:hAnsi="Arial"/>
      <w:kern w:val="2"/>
      <w:sz w:val="18"/>
      <w:szCs w:val="18"/>
    </w:rPr>
  </w:style>
  <w:style w:type="paragraph" w:customStyle="1" w:styleId="33">
    <w:name w:val="見出し3　下文"/>
    <w:basedOn w:val="a"/>
    <w:autoRedefine/>
    <w:rsid w:val="004E3BC3"/>
    <w:pPr>
      <w:spacing w:line="280" w:lineRule="exact"/>
      <w:ind w:left="113" w:right="113"/>
      <w:jc w:val="center"/>
    </w:pPr>
    <w:rPr>
      <w:rFonts w:ascii="ＭＳ ゴシック" w:eastAsia="ＭＳ ゴシック" w:hAnsi="ＭＳ ゴシック"/>
      <w:spacing w:val="-10"/>
      <w:sz w:val="18"/>
      <w:szCs w:val="18"/>
    </w:rPr>
  </w:style>
  <w:style w:type="paragraph" w:customStyle="1" w:styleId="12">
    <w:name w:val="(1)　見出し"/>
    <w:basedOn w:val="4"/>
    <w:next w:val="a"/>
    <w:rsid w:val="004E3BC3"/>
    <w:pPr>
      <w:keepNext/>
      <w:numPr>
        <w:ilvl w:val="3"/>
      </w:numPr>
      <w:spacing w:line="280" w:lineRule="exact"/>
      <w:ind w:left="510" w:hanging="283"/>
    </w:pPr>
    <w:rPr>
      <w:rFonts w:ascii="ＭＳ ゴシック" w:eastAsia="ＭＳ ゴシック" w:hAnsi="ＭＳ ゴシック"/>
      <w:sz w:val="24"/>
      <w:szCs w:val="24"/>
    </w:rPr>
  </w:style>
  <w:style w:type="paragraph" w:customStyle="1" w:styleId="13">
    <w:name w:val="見出し1　下文"/>
    <w:basedOn w:val="a"/>
    <w:autoRedefine/>
    <w:rsid w:val="004E3BC3"/>
    <w:pPr>
      <w:spacing w:line="280" w:lineRule="exact"/>
      <w:ind w:firstLine="211"/>
    </w:pPr>
    <w:rPr>
      <w:rFonts w:eastAsia="ＭＳ ゴシック" w:hAnsi="ＭＳ 明朝"/>
      <w:sz w:val="18"/>
    </w:rPr>
  </w:style>
  <w:style w:type="paragraph" w:customStyle="1" w:styleId="24">
    <w:name w:val="見出し2　下文"/>
    <w:basedOn w:val="a"/>
    <w:autoRedefine/>
    <w:rsid w:val="004E3BC3"/>
    <w:pPr>
      <w:tabs>
        <w:tab w:val="left" w:pos="672"/>
      </w:tabs>
      <w:spacing w:line="280" w:lineRule="exact"/>
      <w:ind w:firstLineChars="100" w:firstLine="211"/>
    </w:pPr>
    <w:rPr>
      <w:rFonts w:eastAsia="ＭＳ ゴシック" w:hAnsi="ＭＳ 明朝" w:cs="ＭＳ 明朝"/>
      <w:sz w:val="18"/>
    </w:rPr>
  </w:style>
  <w:style w:type="paragraph" w:customStyle="1" w:styleId="43">
    <w:name w:val="見出し4　下文"/>
    <w:basedOn w:val="a"/>
    <w:autoRedefine/>
    <w:rsid w:val="004E3BC3"/>
    <w:pPr>
      <w:spacing w:line="280" w:lineRule="exact"/>
      <w:ind w:leftChars="188" w:left="340" w:firstLineChars="111" w:firstLine="201"/>
      <w:jc w:val="center"/>
    </w:pPr>
    <w:rPr>
      <w:rFonts w:eastAsia="ＭＳ ゴシック" w:hAnsi="ＭＳ 明朝"/>
      <w:sz w:val="18"/>
    </w:rPr>
  </w:style>
  <w:style w:type="character" w:customStyle="1" w:styleId="44">
    <w:name w:val="見出し4　下文 (文字)"/>
    <w:rsid w:val="004E3BC3"/>
    <w:rPr>
      <w:rFonts w:ascii="ＭＳ 明朝" w:eastAsia="ＭＳ 明朝" w:hAnsi="ＭＳ 明朝" w:cs="ＭＳ 明朝"/>
      <w:kern w:val="2"/>
      <w:sz w:val="21"/>
      <w:szCs w:val="21"/>
      <w:lang w:val="en-US" w:eastAsia="ja-JP" w:bidi="ar-SA"/>
    </w:rPr>
  </w:style>
  <w:style w:type="paragraph" w:customStyle="1" w:styleId="52">
    <w:name w:val="見出し5　下文"/>
    <w:basedOn w:val="a"/>
    <w:autoRedefine/>
    <w:rsid w:val="004E3BC3"/>
    <w:pPr>
      <w:spacing w:line="280" w:lineRule="exact"/>
      <w:ind w:leftChars="288" w:left="646" w:firstLineChars="100" w:firstLine="224"/>
    </w:pPr>
    <w:rPr>
      <w:rFonts w:eastAsia="ＭＳ ゴシック" w:hAnsi="ＭＳ 明朝" w:cs="ＭＳ 明朝"/>
      <w:sz w:val="18"/>
    </w:rPr>
  </w:style>
  <w:style w:type="paragraph" w:customStyle="1" w:styleId="62">
    <w:name w:val="見出し6　下文"/>
    <w:basedOn w:val="a"/>
    <w:autoRedefine/>
    <w:rsid w:val="004E3BC3"/>
    <w:pPr>
      <w:spacing w:line="280" w:lineRule="exact"/>
      <w:ind w:leftChars="382" w:left="856" w:firstLineChars="100" w:firstLine="224"/>
    </w:pPr>
    <w:rPr>
      <w:rFonts w:eastAsia="ＭＳ ゴシック" w:hAnsi="ＭＳ 明朝" w:cs="ＭＳ 明朝"/>
      <w:sz w:val="18"/>
    </w:rPr>
  </w:style>
  <w:style w:type="paragraph" w:customStyle="1" w:styleId="72">
    <w:name w:val="見出し7　下文"/>
    <w:basedOn w:val="a"/>
    <w:autoRedefine/>
    <w:rsid w:val="004E3BC3"/>
    <w:pPr>
      <w:spacing w:line="280" w:lineRule="exact"/>
      <w:ind w:leftChars="476" w:left="1067" w:firstLineChars="100" w:firstLine="224"/>
    </w:pPr>
    <w:rPr>
      <w:rFonts w:eastAsia="ＭＳ ゴシック" w:hAnsi="ＭＳ 明朝" w:cs="ＭＳ 明朝"/>
      <w:sz w:val="18"/>
    </w:rPr>
  </w:style>
  <w:style w:type="paragraph" w:customStyle="1" w:styleId="12pt">
    <w:name w:val="スタイル 図表番号 + ＭＳ ゴシック 12 pt 太字 (なし)  中央揃え"/>
    <w:basedOn w:val="a9"/>
    <w:next w:val="a"/>
    <w:autoRedefine/>
    <w:rsid w:val="004E3BC3"/>
    <w:rPr>
      <w:rFonts w:hAnsi="ＭＳ ゴシック" w:cs="ＭＳ 明朝"/>
      <w:b/>
      <w:bCs w:val="0"/>
    </w:rPr>
  </w:style>
  <w:style w:type="paragraph" w:styleId="ae">
    <w:name w:val="footer"/>
    <w:basedOn w:val="a"/>
    <w:link w:val="af"/>
    <w:uiPriority w:val="99"/>
    <w:rsid w:val="004E3BC3"/>
    <w:pPr>
      <w:tabs>
        <w:tab w:val="center" w:pos="4252"/>
        <w:tab w:val="right" w:pos="8504"/>
      </w:tabs>
      <w:snapToGrid w:val="0"/>
      <w:spacing w:line="280" w:lineRule="exact"/>
    </w:pPr>
    <w:rPr>
      <w:rFonts w:ascii="Century" w:eastAsia="ＭＳ ゴシック"/>
      <w:sz w:val="18"/>
      <w:szCs w:val="24"/>
    </w:rPr>
  </w:style>
  <w:style w:type="character" w:customStyle="1" w:styleId="af">
    <w:name w:val="フッター (文字)"/>
    <w:link w:val="ae"/>
    <w:uiPriority w:val="99"/>
    <w:rsid w:val="004E3BC3"/>
    <w:rPr>
      <w:rFonts w:ascii="Century" w:eastAsia="ＭＳ ゴシック" w:hAnsi="Century"/>
      <w:kern w:val="2"/>
      <w:sz w:val="18"/>
      <w:szCs w:val="24"/>
    </w:rPr>
  </w:style>
  <w:style w:type="character" w:styleId="af0">
    <w:name w:val="page number"/>
    <w:basedOn w:val="a0"/>
    <w:rsid w:val="004E3BC3"/>
  </w:style>
  <w:style w:type="paragraph" w:styleId="af1">
    <w:name w:val="header"/>
    <w:basedOn w:val="a"/>
    <w:link w:val="af2"/>
    <w:rsid w:val="004E3BC3"/>
    <w:pPr>
      <w:tabs>
        <w:tab w:val="center" w:pos="4252"/>
        <w:tab w:val="right" w:pos="8504"/>
      </w:tabs>
      <w:snapToGrid w:val="0"/>
      <w:spacing w:line="280" w:lineRule="exact"/>
    </w:pPr>
    <w:rPr>
      <w:rFonts w:ascii="Century" w:eastAsia="ＭＳ ゴシック"/>
      <w:sz w:val="18"/>
      <w:szCs w:val="24"/>
    </w:rPr>
  </w:style>
  <w:style w:type="character" w:customStyle="1" w:styleId="af2">
    <w:name w:val="ヘッダー (文字)"/>
    <w:link w:val="af1"/>
    <w:rsid w:val="004E3BC3"/>
    <w:rPr>
      <w:rFonts w:ascii="Century" w:eastAsia="ＭＳ ゴシック" w:hAnsi="Century"/>
      <w:kern w:val="2"/>
      <w:sz w:val="18"/>
      <w:szCs w:val="24"/>
    </w:rPr>
  </w:style>
  <w:style w:type="character" w:styleId="af3">
    <w:name w:val="Hyperlink"/>
    <w:uiPriority w:val="99"/>
    <w:rsid w:val="004E3BC3"/>
    <w:rPr>
      <w:color w:val="0000FF"/>
      <w:u w:val="single"/>
    </w:rPr>
  </w:style>
  <w:style w:type="paragraph" w:styleId="af4">
    <w:name w:val="Body Text"/>
    <w:basedOn w:val="a"/>
    <w:link w:val="af5"/>
    <w:rsid w:val="004E3BC3"/>
    <w:pPr>
      <w:spacing w:line="280" w:lineRule="exact"/>
      <w:jc w:val="center"/>
    </w:pPr>
    <w:rPr>
      <w:rFonts w:eastAsia="ＭＳ ゴシック" w:hAnsi="ＭＳ 明朝"/>
      <w:sz w:val="18"/>
      <w:szCs w:val="24"/>
    </w:rPr>
  </w:style>
  <w:style w:type="character" w:customStyle="1" w:styleId="af5">
    <w:name w:val="本文 (文字)"/>
    <w:link w:val="af4"/>
    <w:rsid w:val="004E3BC3"/>
    <w:rPr>
      <w:rFonts w:ascii="ＭＳ 明朝" w:eastAsia="ＭＳ ゴシック" w:hAnsi="ＭＳ 明朝"/>
      <w:kern w:val="2"/>
      <w:sz w:val="18"/>
      <w:szCs w:val="24"/>
    </w:rPr>
  </w:style>
  <w:style w:type="paragraph" w:styleId="af6">
    <w:name w:val="footnote text"/>
    <w:basedOn w:val="a"/>
    <w:link w:val="af7"/>
    <w:semiHidden/>
    <w:rsid w:val="004E3BC3"/>
    <w:pPr>
      <w:snapToGrid w:val="0"/>
      <w:spacing w:line="280" w:lineRule="exact"/>
      <w:jc w:val="left"/>
    </w:pPr>
    <w:rPr>
      <w:rFonts w:ascii="Century" w:eastAsia="ＭＳ ゴシック"/>
      <w:sz w:val="18"/>
      <w:szCs w:val="24"/>
    </w:rPr>
  </w:style>
  <w:style w:type="character" w:customStyle="1" w:styleId="af7">
    <w:name w:val="脚注文字列 (文字)"/>
    <w:link w:val="af6"/>
    <w:semiHidden/>
    <w:rsid w:val="004E3BC3"/>
    <w:rPr>
      <w:rFonts w:ascii="Century" w:eastAsia="ＭＳ ゴシック" w:hAnsi="Century"/>
      <w:kern w:val="2"/>
      <w:sz w:val="18"/>
      <w:szCs w:val="24"/>
    </w:rPr>
  </w:style>
  <w:style w:type="paragraph" w:styleId="af8">
    <w:name w:val="Body Text Indent"/>
    <w:basedOn w:val="a"/>
    <w:link w:val="af9"/>
    <w:rsid w:val="004E3BC3"/>
    <w:pPr>
      <w:spacing w:line="280" w:lineRule="exact"/>
      <w:ind w:left="225"/>
    </w:pPr>
    <w:rPr>
      <w:rFonts w:ascii="Century" w:eastAsia="ＭＳ ゴシック"/>
      <w:sz w:val="18"/>
      <w:szCs w:val="24"/>
    </w:rPr>
  </w:style>
  <w:style w:type="character" w:customStyle="1" w:styleId="af9">
    <w:name w:val="本文インデント (文字)"/>
    <w:link w:val="af8"/>
    <w:rsid w:val="004E3BC3"/>
    <w:rPr>
      <w:rFonts w:ascii="Century" w:eastAsia="ＭＳ ゴシック" w:hAnsi="Century"/>
      <w:kern w:val="2"/>
      <w:sz w:val="18"/>
      <w:szCs w:val="24"/>
    </w:rPr>
  </w:style>
  <w:style w:type="paragraph" w:styleId="afa">
    <w:name w:val="Date"/>
    <w:basedOn w:val="a"/>
    <w:next w:val="a"/>
    <w:link w:val="afb"/>
    <w:rsid w:val="004E3BC3"/>
  </w:style>
  <w:style w:type="character" w:customStyle="1" w:styleId="afb">
    <w:name w:val="日付 (文字)"/>
    <w:link w:val="afa"/>
    <w:rsid w:val="004E3BC3"/>
    <w:rPr>
      <w:rFonts w:ascii="ＭＳ 明朝" w:eastAsia="ＭＳ 明朝" w:hAnsi="Century"/>
      <w:kern w:val="2"/>
      <w:sz w:val="21"/>
      <w:szCs w:val="21"/>
    </w:rPr>
  </w:style>
  <w:style w:type="paragraph" w:customStyle="1" w:styleId="afc">
    <w:name w:val="表中文字（中央）"/>
    <w:basedOn w:val="a"/>
    <w:rsid w:val="004E3BC3"/>
    <w:pPr>
      <w:keepNext/>
      <w:keepLines/>
      <w:jc w:val="center"/>
    </w:pPr>
    <w:rPr>
      <w:rFonts w:hAnsi="ＭＳ 明朝" w:cs="ＭＳ 明朝"/>
      <w:sz w:val="22"/>
      <w:szCs w:val="20"/>
    </w:rPr>
  </w:style>
  <w:style w:type="paragraph" w:customStyle="1" w:styleId="afd">
    <w:name w:val="表中文字（左）"/>
    <w:basedOn w:val="a"/>
    <w:rsid w:val="004E3BC3"/>
    <w:pPr>
      <w:keepNext/>
      <w:keepLines/>
      <w:jc w:val="left"/>
    </w:pPr>
    <w:rPr>
      <w:rFonts w:hAnsi="ＭＳ 明朝" w:cs="ＭＳ 明朝"/>
      <w:sz w:val="22"/>
      <w:szCs w:val="20"/>
    </w:rPr>
  </w:style>
  <w:style w:type="table" w:styleId="afe">
    <w:name w:val="Table Grid"/>
    <w:basedOn w:val="a1"/>
    <w:rsid w:val="004E3BC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
    <w:name w:val="表中文字３（9pt）"/>
    <w:basedOn w:val="a"/>
    <w:rsid w:val="004E3BC3"/>
    <w:pPr>
      <w:keepNext/>
      <w:keepLines/>
      <w:spacing w:line="200" w:lineRule="exact"/>
    </w:pPr>
    <w:rPr>
      <w:rFonts w:hAnsi="Courier New" w:cs="ＭＳ 明朝"/>
      <w:sz w:val="18"/>
      <w:szCs w:val="20"/>
    </w:rPr>
  </w:style>
  <w:style w:type="paragraph" w:customStyle="1" w:styleId="aff">
    <w:name w:val="表中文字３（中央）"/>
    <w:basedOn w:val="a"/>
    <w:rsid w:val="004E3BC3"/>
    <w:pPr>
      <w:keepNext/>
      <w:keepLines/>
      <w:spacing w:line="260" w:lineRule="exact"/>
      <w:jc w:val="center"/>
    </w:pPr>
    <w:rPr>
      <w:rFonts w:hAnsi="Courier New" w:cs="ＭＳ 明朝"/>
      <w:sz w:val="18"/>
      <w:szCs w:val="20"/>
    </w:rPr>
  </w:style>
  <w:style w:type="paragraph" w:customStyle="1" w:styleId="Default">
    <w:name w:val="Default"/>
    <w:rsid w:val="004E3BC3"/>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0">
    <w:name w:val="（１）"/>
    <w:basedOn w:val="2"/>
    <w:next w:val="24"/>
    <w:link w:val="aff1"/>
    <w:qFormat/>
    <w:rsid w:val="002268A0"/>
    <w:pPr>
      <w:autoSpaceDE w:val="0"/>
      <w:autoSpaceDN w:val="0"/>
      <w:adjustRightInd w:val="0"/>
      <w:jc w:val="left"/>
    </w:pPr>
    <w:rPr>
      <w:rFonts w:ascii="ＭＳ ゴシック" w:hAnsi="ＭＳ ゴシック" w:cs="ＭＳ明朝"/>
      <w:b/>
      <w:kern w:val="0"/>
      <w:sz w:val="24"/>
    </w:rPr>
  </w:style>
  <w:style w:type="character" w:customStyle="1" w:styleId="aff1">
    <w:name w:val="（１） (文字)"/>
    <w:link w:val="aff0"/>
    <w:rsid w:val="00F509AC"/>
    <w:rPr>
      <w:rFonts w:ascii="ＭＳ ゴシック" w:eastAsia="ＭＳ ゴシック" w:hAnsi="ＭＳ ゴシック" w:cs="ＭＳ明朝"/>
      <w:b/>
      <w:sz w:val="24"/>
      <w:szCs w:val="21"/>
    </w:rPr>
  </w:style>
  <w:style w:type="paragraph" w:customStyle="1" w:styleId="14">
    <w:name w:val="1."/>
    <w:basedOn w:val="2"/>
    <w:next w:val="15"/>
    <w:link w:val="16"/>
    <w:qFormat/>
    <w:rsid w:val="00B57460"/>
    <w:pPr>
      <w:numPr>
        <w:ilvl w:val="2"/>
      </w:numPr>
      <w:ind w:leftChars="100" w:left="210"/>
    </w:pPr>
    <w:rPr>
      <w:rFonts w:ascii="ＭＳ ゴシック" w:hAnsi="ＭＳ ゴシック"/>
      <w:b/>
    </w:rPr>
  </w:style>
  <w:style w:type="paragraph" w:customStyle="1" w:styleId="15">
    <w:name w:val="1.本文"/>
    <w:basedOn w:val="a"/>
    <w:link w:val="17"/>
    <w:rsid w:val="00B57460"/>
    <w:pPr>
      <w:ind w:leftChars="100" w:left="210" w:firstLineChars="100" w:firstLine="210"/>
    </w:pPr>
    <w:rPr>
      <w:rFonts w:hAnsi="ＭＳ 明朝"/>
    </w:rPr>
  </w:style>
  <w:style w:type="character" w:customStyle="1" w:styleId="17">
    <w:name w:val="1.本文 (文字)"/>
    <w:link w:val="15"/>
    <w:rsid w:val="00B57460"/>
    <w:rPr>
      <w:rFonts w:ascii="ＭＳ 明朝" w:eastAsia="ＭＳ 明朝" w:hAnsi="ＭＳ 明朝"/>
      <w:kern w:val="2"/>
      <w:sz w:val="21"/>
      <w:szCs w:val="21"/>
    </w:rPr>
  </w:style>
  <w:style w:type="character" w:customStyle="1" w:styleId="16">
    <w:name w:val="1. (文字)"/>
    <w:link w:val="14"/>
    <w:rsid w:val="001D7614"/>
    <w:rPr>
      <w:rFonts w:ascii="ＭＳ ゴシック" w:eastAsia="ＭＳ ゴシック" w:hAnsi="ＭＳ ゴシック"/>
      <w:b/>
      <w:kern w:val="2"/>
      <w:sz w:val="21"/>
      <w:szCs w:val="21"/>
    </w:rPr>
  </w:style>
  <w:style w:type="paragraph" w:customStyle="1" w:styleId="18">
    <w:name w:val="（1）"/>
    <w:basedOn w:val="3"/>
    <w:next w:val="19"/>
    <w:link w:val="1a"/>
    <w:qFormat/>
    <w:rsid w:val="00B57460"/>
    <w:pPr>
      <w:ind w:leftChars="200" w:left="420"/>
    </w:pPr>
    <w:rPr>
      <w:rFonts w:ascii="ＭＳ ゴシック" w:eastAsia="ＭＳ ゴシック" w:hAnsi="ＭＳ ゴシック"/>
      <w:b/>
    </w:rPr>
  </w:style>
  <w:style w:type="paragraph" w:customStyle="1" w:styleId="19">
    <w:name w:val="（1）本文"/>
    <w:basedOn w:val="a"/>
    <w:link w:val="1b"/>
    <w:qFormat/>
    <w:rsid w:val="00B57460"/>
    <w:pPr>
      <w:ind w:leftChars="200" w:left="420" w:firstLineChars="100" w:firstLine="210"/>
    </w:pPr>
  </w:style>
  <w:style w:type="character" w:customStyle="1" w:styleId="1b">
    <w:name w:val="（1）本文 (文字)"/>
    <w:link w:val="19"/>
    <w:rsid w:val="00B57460"/>
    <w:rPr>
      <w:rFonts w:ascii="ＭＳ 明朝" w:eastAsia="ＭＳ 明朝" w:hAnsi="Century"/>
      <w:kern w:val="2"/>
      <w:sz w:val="21"/>
      <w:szCs w:val="21"/>
    </w:rPr>
  </w:style>
  <w:style w:type="character" w:customStyle="1" w:styleId="1a">
    <w:name w:val="（1） (文字)"/>
    <w:link w:val="18"/>
    <w:rsid w:val="001D7614"/>
    <w:rPr>
      <w:rFonts w:ascii="ＭＳ ゴシック" w:eastAsia="ＭＳ ゴシック" w:hAnsi="ＭＳ ゴシック"/>
      <w:b/>
      <w:kern w:val="2"/>
      <w:sz w:val="21"/>
      <w:szCs w:val="21"/>
    </w:rPr>
  </w:style>
  <w:style w:type="paragraph" w:customStyle="1" w:styleId="aff2">
    <w:name w:val="ア"/>
    <w:basedOn w:val="a"/>
    <w:link w:val="aff3"/>
    <w:rsid w:val="00B57460"/>
    <w:pPr>
      <w:ind w:leftChars="300" w:left="630"/>
    </w:pPr>
    <w:rPr>
      <w:rFonts w:ascii="ＭＳ ゴシック" w:eastAsia="ＭＳ ゴシック" w:hAnsi="ＭＳ ゴシック"/>
      <w:b/>
    </w:rPr>
  </w:style>
  <w:style w:type="character" w:customStyle="1" w:styleId="aff3">
    <w:name w:val="ア (文字)"/>
    <w:link w:val="aff2"/>
    <w:rsid w:val="00B57460"/>
    <w:rPr>
      <w:rFonts w:ascii="ＭＳ ゴシック" w:eastAsia="ＭＳ ゴシック" w:hAnsi="ＭＳ ゴシック"/>
      <w:b/>
      <w:kern w:val="2"/>
      <w:sz w:val="21"/>
      <w:szCs w:val="21"/>
    </w:rPr>
  </w:style>
  <w:style w:type="paragraph" w:customStyle="1" w:styleId="aff4">
    <w:name w:val="ア　本文"/>
    <w:basedOn w:val="a"/>
    <w:link w:val="aff5"/>
    <w:rsid w:val="00B57460"/>
    <w:pPr>
      <w:ind w:leftChars="300" w:left="630" w:firstLineChars="100" w:firstLine="210"/>
    </w:pPr>
  </w:style>
  <w:style w:type="character" w:customStyle="1" w:styleId="aff5">
    <w:name w:val="ア　本文 (文字)"/>
    <w:link w:val="aff4"/>
    <w:rsid w:val="00B57460"/>
    <w:rPr>
      <w:rFonts w:ascii="ＭＳ 明朝" w:eastAsia="ＭＳ 明朝" w:hAnsi="Century"/>
      <w:kern w:val="2"/>
      <w:sz w:val="21"/>
      <w:szCs w:val="21"/>
    </w:rPr>
  </w:style>
  <w:style w:type="paragraph" w:customStyle="1" w:styleId="aff6">
    <w:name w:val="（ア）"/>
    <w:basedOn w:val="a"/>
    <w:link w:val="aff7"/>
    <w:rsid w:val="00B57460"/>
    <w:pPr>
      <w:ind w:leftChars="400" w:left="1470" w:hangingChars="300" w:hanging="630"/>
    </w:pPr>
  </w:style>
  <w:style w:type="character" w:customStyle="1" w:styleId="aff7">
    <w:name w:val="（ア） (文字)"/>
    <w:link w:val="aff6"/>
    <w:rsid w:val="00B57460"/>
    <w:rPr>
      <w:rFonts w:ascii="ＭＳ 明朝" w:eastAsia="ＭＳ 明朝" w:hAnsi="Century"/>
      <w:kern w:val="2"/>
      <w:sz w:val="21"/>
      <w:szCs w:val="21"/>
    </w:rPr>
  </w:style>
  <w:style w:type="paragraph" w:customStyle="1" w:styleId="aff8">
    <w:name w:val="ア箇条書き"/>
    <w:basedOn w:val="aff2"/>
    <w:link w:val="aff9"/>
    <w:qFormat/>
    <w:rsid w:val="00C62AC2"/>
    <w:pPr>
      <w:ind w:left="1050" w:hangingChars="200" w:hanging="420"/>
    </w:pPr>
    <w:rPr>
      <w:rFonts w:ascii="ＭＳ 明朝" w:eastAsia="ＭＳ 明朝" w:hAnsi="ＭＳ 明朝"/>
      <w:b w:val="0"/>
    </w:rPr>
  </w:style>
  <w:style w:type="character" w:customStyle="1" w:styleId="aff9">
    <w:name w:val="ア箇条書き (文字)"/>
    <w:link w:val="aff8"/>
    <w:rsid w:val="00C62AC2"/>
    <w:rPr>
      <w:rFonts w:ascii="ＭＳ 明朝" w:eastAsia="ＭＳ 明朝" w:hAnsi="ＭＳ 明朝"/>
      <w:b/>
      <w:kern w:val="2"/>
      <w:sz w:val="21"/>
      <w:szCs w:val="21"/>
    </w:rPr>
  </w:style>
  <w:style w:type="paragraph" w:styleId="affa">
    <w:name w:val="TOC Heading"/>
    <w:basedOn w:val="1"/>
    <w:next w:val="a"/>
    <w:uiPriority w:val="39"/>
    <w:semiHidden/>
    <w:unhideWhenUsed/>
    <w:qFormat/>
    <w:rsid w:val="004B096D"/>
    <w:pPr>
      <w:keepLines/>
      <w:widowControl/>
      <w:spacing w:before="480" w:line="276" w:lineRule="auto"/>
      <w:jc w:val="left"/>
      <w:outlineLvl w:val="9"/>
    </w:pPr>
    <w:rPr>
      <w:b/>
      <w:bCs/>
      <w:color w:val="365F91"/>
      <w:kern w:val="0"/>
      <w:sz w:val="28"/>
      <w:szCs w:val="28"/>
    </w:rPr>
  </w:style>
  <w:style w:type="paragraph" w:customStyle="1" w:styleId="1c">
    <w:name w:val="（1）箇条書き"/>
    <w:link w:val="1d"/>
    <w:rsid w:val="001D7614"/>
    <w:pPr>
      <w:ind w:left="945" w:hangingChars="250" w:hanging="525"/>
    </w:pPr>
    <w:rPr>
      <w:rFonts w:ascii="ＭＳ 明朝" w:eastAsia="ＭＳ 明朝" w:hAnsi="ＭＳ 明朝"/>
      <w:b/>
      <w:kern w:val="2"/>
      <w:sz w:val="21"/>
      <w:szCs w:val="21"/>
    </w:rPr>
  </w:style>
  <w:style w:type="character" w:customStyle="1" w:styleId="1d">
    <w:name w:val="（1）箇条書き (文字)"/>
    <w:link w:val="1c"/>
    <w:rsid w:val="001D7614"/>
    <w:rPr>
      <w:rFonts w:ascii="ＭＳ 明朝" w:eastAsia="ＭＳ 明朝" w:hAnsi="ＭＳ 明朝"/>
      <w:b/>
      <w:kern w:val="2"/>
      <w:sz w:val="21"/>
      <w:szCs w:val="21"/>
      <w:lang w:val="en-US" w:eastAsia="ja-JP" w:bidi="ar-SA"/>
    </w:rPr>
  </w:style>
  <w:style w:type="paragraph" w:customStyle="1" w:styleId="1e">
    <w:name w:val="第1"/>
    <w:basedOn w:val="1"/>
    <w:link w:val="1f"/>
    <w:qFormat/>
    <w:rsid w:val="000D5289"/>
    <w:pPr>
      <w:autoSpaceDE w:val="0"/>
      <w:autoSpaceDN w:val="0"/>
      <w:spacing w:line="480" w:lineRule="exact"/>
      <w:jc w:val="center"/>
    </w:pPr>
    <w:rPr>
      <w:rFonts w:ascii="ＭＳ ゴシック" w:hAnsi="ＭＳ ゴシック"/>
      <w:sz w:val="32"/>
    </w:rPr>
  </w:style>
  <w:style w:type="character" w:customStyle="1" w:styleId="1f">
    <w:name w:val="第1 (文字)"/>
    <w:link w:val="1e"/>
    <w:rsid w:val="000D5289"/>
    <w:rPr>
      <w:rFonts w:ascii="ＭＳ ゴシック" w:eastAsia="ＭＳ ゴシック" w:hAnsi="ＭＳ ゴシック" w:cs="Times New Roman"/>
      <w:kern w:val="2"/>
      <w:sz w:val="32"/>
      <w:szCs w:val="24"/>
    </w:rPr>
  </w:style>
  <w:style w:type="paragraph" w:customStyle="1" w:styleId="25">
    <w:name w:val="（2）"/>
    <w:basedOn w:val="af8"/>
    <w:link w:val="26"/>
    <w:qFormat/>
    <w:rsid w:val="0008479A"/>
    <w:pPr>
      <w:autoSpaceDE w:val="0"/>
      <w:autoSpaceDN w:val="0"/>
      <w:spacing w:line="240" w:lineRule="auto"/>
      <w:ind w:leftChars="100" w:left="630" w:hangingChars="200" w:hanging="420"/>
    </w:pPr>
    <w:rPr>
      <w:rFonts w:ascii="ＭＳ 明朝" w:eastAsia="ＭＳ 明朝" w:hAnsi="ＭＳ 明朝"/>
      <w:sz w:val="21"/>
      <w:szCs w:val="21"/>
    </w:rPr>
  </w:style>
  <w:style w:type="character" w:customStyle="1" w:styleId="26">
    <w:name w:val="（2） (文字)"/>
    <w:link w:val="25"/>
    <w:rsid w:val="0008479A"/>
    <w:rPr>
      <w:rFonts w:ascii="ＭＳ 明朝" w:eastAsia="ＭＳ 明朝" w:hAnsi="ＭＳ 明朝"/>
      <w:kern w:val="2"/>
      <w:sz w:val="21"/>
      <w:szCs w:val="21"/>
    </w:rPr>
  </w:style>
  <w:style w:type="paragraph" w:customStyle="1" w:styleId="affb">
    <w:name w:val="アイウ"/>
    <w:basedOn w:val="af8"/>
    <w:link w:val="affc"/>
    <w:qFormat/>
    <w:rsid w:val="0008479A"/>
    <w:pPr>
      <w:autoSpaceDE w:val="0"/>
      <w:autoSpaceDN w:val="0"/>
      <w:spacing w:line="240" w:lineRule="auto"/>
      <w:ind w:leftChars="100" w:left="200" w:hangingChars="100" w:hanging="100"/>
    </w:pPr>
    <w:rPr>
      <w:rFonts w:ascii="ＭＳ 明朝" w:eastAsia="ＭＳ 明朝" w:hAnsi="ＭＳ 明朝"/>
      <w:sz w:val="21"/>
      <w:szCs w:val="21"/>
    </w:rPr>
  </w:style>
  <w:style w:type="paragraph" w:customStyle="1" w:styleId="1f0">
    <w:name w:val="(1)本文"/>
    <w:basedOn w:val="af8"/>
    <w:link w:val="1f1"/>
    <w:qFormat/>
    <w:rsid w:val="003C5180"/>
    <w:pPr>
      <w:autoSpaceDE w:val="0"/>
      <w:autoSpaceDN w:val="0"/>
      <w:spacing w:line="240" w:lineRule="auto"/>
      <w:ind w:left="0" w:firstLineChars="100" w:firstLine="100"/>
    </w:pPr>
    <w:rPr>
      <w:rFonts w:ascii="ＭＳ 明朝" w:eastAsia="ＭＳ 明朝" w:hAnsi="ＭＳ 明朝"/>
      <w:sz w:val="21"/>
      <w:szCs w:val="21"/>
    </w:rPr>
  </w:style>
  <w:style w:type="character" w:customStyle="1" w:styleId="affc">
    <w:name w:val="アイウ (文字)"/>
    <w:link w:val="affb"/>
    <w:rsid w:val="0008479A"/>
    <w:rPr>
      <w:rFonts w:ascii="ＭＳ 明朝" w:eastAsia="ＭＳ 明朝" w:hAnsi="ＭＳ 明朝"/>
      <w:kern w:val="2"/>
      <w:sz w:val="21"/>
      <w:szCs w:val="21"/>
    </w:rPr>
  </w:style>
  <w:style w:type="paragraph" w:customStyle="1" w:styleId="affd">
    <w:name w:val="①"/>
    <w:basedOn w:val="affb"/>
    <w:link w:val="affe"/>
    <w:qFormat/>
    <w:rsid w:val="005202EC"/>
    <w:pPr>
      <w:ind w:leftChars="300" w:left="1050"/>
    </w:pPr>
  </w:style>
  <w:style w:type="character" w:customStyle="1" w:styleId="1f1">
    <w:name w:val="(1)本文 (文字)"/>
    <w:link w:val="1f0"/>
    <w:rsid w:val="003C5180"/>
    <w:rPr>
      <w:rFonts w:ascii="ＭＳ 明朝" w:eastAsia="ＭＳ 明朝" w:hAnsi="ＭＳ 明朝"/>
      <w:kern w:val="2"/>
      <w:sz w:val="21"/>
      <w:szCs w:val="21"/>
    </w:rPr>
  </w:style>
  <w:style w:type="paragraph" w:customStyle="1" w:styleId="1f2">
    <w:name w:val="（1）　本文"/>
    <w:basedOn w:val="affb"/>
    <w:link w:val="1f3"/>
    <w:rsid w:val="00676BFE"/>
    <w:pPr>
      <w:ind w:leftChars="300" w:left="300" w:firstLineChars="100" w:firstLine="210"/>
    </w:pPr>
  </w:style>
  <w:style w:type="character" w:customStyle="1" w:styleId="affe">
    <w:name w:val="① (文字)"/>
    <w:basedOn w:val="affc"/>
    <w:link w:val="affd"/>
    <w:rsid w:val="005202EC"/>
    <w:rPr>
      <w:rFonts w:ascii="ＭＳ 明朝" w:eastAsia="ＭＳ 明朝" w:hAnsi="ＭＳ 明朝"/>
      <w:kern w:val="2"/>
      <w:sz w:val="21"/>
      <w:szCs w:val="21"/>
    </w:rPr>
  </w:style>
  <w:style w:type="paragraph" w:customStyle="1" w:styleId="afff">
    <w:name w:val="(ｱ)"/>
    <w:basedOn w:val="a"/>
    <w:link w:val="afff0"/>
    <w:qFormat/>
    <w:rsid w:val="0008479A"/>
    <w:pPr>
      <w:ind w:leftChars="250" w:left="400" w:hangingChars="150" w:hanging="150"/>
    </w:pPr>
  </w:style>
  <w:style w:type="character" w:customStyle="1" w:styleId="1f3">
    <w:name w:val="（1）　本文 (文字)"/>
    <w:basedOn w:val="affc"/>
    <w:link w:val="1f2"/>
    <w:rsid w:val="00676BFE"/>
    <w:rPr>
      <w:rFonts w:ascii="ＭＳ 明朝" w:eastAsia="ＭＳ 明朝" w:hAnsi="ＭＳ 明朝"/>
      <w:kern w:val="2"/>
      <w:sz w:val="21"/>
      <w:szCs w:val="21"/>
    </w:rPr>
  </w:style>
  <w:style w:type="paragraph" w:customStyle="1" w:styleId="afff1">
    <w:name w:val="アイウ　本文"/>
    <w:basedOn w:val="afff"/>
    <w:link w:val="afff2"/>
    <w:qFormat/>
    <w:rsid w:val="008B381A"/>
    <w:pPr>
      <w:ind w:leftChars="200" w:left="200" w:firstLineChars="100" w:firstLine="100"/>
    </w:pPr>
  </w:style>
  <w:style w:type="character" w:customStyle="1" w:styleId="afff0">
    <w:name w:val="(ｱ) (文字)"/>
    <w:link w:val="afff"/>
    <w:rsid w:val="0008479A"/>
    <w:rPr>
      <w:rFonts w:ascii="ＭＳ 明朝" w:eastAsia="ＭＳ 明朝" w:hAnsi="Century"/>
      <w:kern w:val="2"/>
      <w:sz w:val="21"/>
      <w:szCs w:val="21"/>
    </w:rPr>
  </w:style>
  <w:style w:type="paragraph" w:customStyle="1" w:styleId="abc">
    <w:name w:val="abc"/>
    <w:basedOn w:val="a"/>
    <w:link w:val="abc0"/>
    <w:qFormat/>
    <w:rsid w:val="0008479A"/>
    <w:pPr>
      <w:ind w:leftChars="450" w:left="500" w:hangingChars="50" w:hanging="50"/>
    </w:pPr>
  </w:style>
  <w:style w:type="character" w:customStyle="1" w:styleId="afff2">
    <w:name w:val="アイウ　本文 (文字)"/>
    <w:basedOn w:val="afff0"/>
    <w:link w:val="afff1"/>
    <w:rsid w:val="008B381A"/>
    <w:rPr>
      <w:rFonts w:ascii="ＭＳ 明朝" w:eastAsia="ＭＳ 明朝" w:hAnsi="Century"/>
      <w:kern w:val="2"/>
      <w:sz w:val="21"/>
      <w:szCs w:val="21"/>
    </w:rPr>
  </w:style>
  <w:style w:type="paragraph" w:customStyle="1" w:styleId="123">
    <w:name w:val="1.2.3."/>
    <w:basedOn w:val="1e"/>
    <w:link w:val="1230"/>
    <w:qFormat/>
    <w:rsid w:val="003B2C34"/>
    <w:pPr>
      <w:jc w:val="both"/>
    </w:pPr>
    <w:rPr>
      <w:b/>
      <w:sz w:val="24"/>
    </w:rPr>
  </w:style>
  <w:style w:type="character" w:customStyle="1" w:styleId="abc0">
    <w:name w:val="abc (文字)"/>
    <w:link w:val="abc"/>
    <w:rsid w:val="0008479A"/>
    <w:rPr>
      <w:rFonts w:ascii="ＭＳ 明朝" w:eastAsia="ＭＳ 明朝" w:hAnsi="Century"/>
      <w:kern w:val="2"/>
      <w:sz w:val="21"/>
      <w:szCs w:val="21"/>
    </w:rPr>
  </w:style>
  <w:style w:type="paragraph" w:customStyle="1" w:styleId="1f4">
    <w:name w:val="第1条"/>
    <w:basedOn w:val="2"/>
    <w:next w:val="24"/>
    <w:link w:val="1f5"/>
    <w:rsid w:val="004F35FC"/>
    <w:pPr>
      <w:autoSpaceDE w:val="0"/>
      <w:autoSpaceDN w:val="0"/>
      <w:adjustRightInd w:val="0"/>
      <w:jc w:val="left"/>
    </w:pPr>
    <w:rPr>
      <w:rFonts w:ascii="ＭＳ ゴシック" w:hAnsi="ＭＳ ゴシック" w:cs="ＭＳ明朝"/>
      <w:b/>
      <w:kern w:val="0"/>
      <w:sz w:val="24"/>
    </w:rPr>
  </w:style>
  <w:style w:type="character" w:customStyle="1" w:styleId="1230">
    <w:name w:val="1.2.3. (文字)"/>
    <w:link w:val="123"/>
    <w:rsid w:val="003B2C34"/>
    <w:rPr>
      <w:rFonts w:ascii="ＭＳ ゴシック" w:eastAsia="ＭＳ ゴシック" w:hAnsi="ＭＳ ゴシック" w:cs="Times New Roman"/>
      <w:b/>
      <w:kern w:val="2"/>
      <w:sz w:val="24"/>
      <w:szCs w:val="24"/>
    </w:rPr>
  </w:style>
  <w:style w:type="character" w:customStyle="1" w:styleId="1f5">
    <w:name w:val="第1条 (文字)"/>
    <w:link w:val="1f4"/>
    <w:rsid w:val="004F35FC"/>
    <w:rPr>
      <w:rFonts w:ascii="ＭＳ ゴシック" w:eastAsia="ＭＳ ゴシック" w:hAnsi="ＭＳ ゴシック" w:cs="ＭＳ明朝"/>
      <w:b/>
      <w:sz w:val="24"/>
      <w:szCs w:val="21"/>
    </w:rPr>
  </w:style>
  <w:style w:type="paragraph" w:customStyle="1" w:styleId="1f6">
    <w:name w:val="第1章"/>
    <w:basedOn w:val="1"/>
    <w:link w:val="1f7"/>
    <w:rsid w:val="004F35FC"/>
    <w:pPr>
      <w:autoSpaceDE w:val="0"/>
      <w:autoSpaceDN w:val="0"/>
      <w:spacing w:line="480" w:lineRule="exact"/>
      <w:jc w:val="center"/>
    </w:pPr>
    <w:rPr>
      <w:rFonts w:ascii="ＭＳ ゴシック" w:hAnsi="ＭＳ ゴシック"/>
      <w:sz w:val="32"/>
    </w:rPr>
  </w:style>
  <w:style w:type="character" w:customStyle="1" w:styleId="1f7">
    <w:name w:val="第1章 (文字)"/>
    <w:link w:val="1f6"/>
    <w:rsid w:val="004F35FC"/>
    <w:rPr>
      <w:rFonts w:ascii="ＭＳ ゴシック" w:eastAsia="ＭＳ ゴシック" w:hAnsi="ＭＳ ゴシック" w:cs="Times New Roman"/>
      <w:kern w:val="2"/>
      <w:sz w:val="32"/>
      <w:szCs w:val="24"/>
    </w:rPr>
  </w:style>
  <w:style w:type="paragraph" w:customStyle="1" w:styleId="afff3">
    <w:name w:val="(ｱ)本文"/>
    <w:basedOn w:val="afff"/>
    <w:link w:val="afff4"/>
    <w:qFormat/>
    <w:rsid w:val="00132D4C"/>
    <w:pPr>
      <w:ind w:leftChars="400" w:left="840" w:firstLineChars="100" w:firstLine="210"/>
    </w:pPr>
  </w:style>
  <w:style w:type="paragraph" w:customStyle="1" w:styleId="abc1">
    <w:name w:val="(a)(b)(c)"/>
    <w:basedOn w:val="abc"/>
    <w:link w:val="abc2"/>
    <w:qFormat/>
    <w:rsid w:val="00D757B9"/>
    <w:pPr>
      <w:ind w:leftChars="550" w:left="1260" w:hanging="105"/>
    </w:pPr>
  </w:style>
  <w:style w:type="character" w:customStyle="1" w:styleId="afff4">
    <w:name w:val="(ｱ)本文 (文字)"/>
    <w:basedOn w:val="afff0"/>
    <w:link w:val="afff3"/>
    <w:rsid w:val="00132D4C"/>
    <w:rPr>
      <w:rFonts w:ascii="ＭＳ 明朝" w:eastAsia="ＭＳ 明朝" w:hAnsi="Century"/>
      <w:kern w:val="2"/>
      <w:sz w:val="21"/>
      <w:szCs w:val="21"/>
    </w:rPr>
  </w:style>
  <w:style w:type="paragraph" w:customStyle="1" w:styleId="abc3">
    <w:name w:val="abc本文"/>
    <w:basedOn w:val="abc"/>
    <w:link w:val="abc4"/>
    <w:qFormat/>
    <w:rsid w:val="00CC53C2"/>
    <w:pPr>
      <w:ind w:leftChars="550" w:left="1260" w:hanging="105"/>
    </w:pPr>
  </w:style>
  <w:style w:type="character" w:customStyle="1" w:styleId="abc2">
    <w:name w:val="(a)(b)(c) (文字)"/>
    <w:basedOn w:val="abc0"/>
    <w:link w:val="abc1"/>
    <w:rsid w:val="00D757B9"/>
    <w:rPr>
      <w:rFonts w:ascii="ＭＳ 明朝" w:eastAsia="ＭＳ 明朝" w:hAnsi="Century"/>
      <w:kern w:val="2"/>
      <w:sz w:val="21"/>
      <w:szCs w:val="21"/>
    </w:rPr>
  </w:style>
  <w:style w:type="character" w:customStyle="1" w:styleId="sikaku">
    <w:name w:val="sikaku"/>
    <w:basedOn w:val="a0"/>
    <w:rsid w:val="00A90A46"/>
  </w:style>
  <w:style w:type="character" w:customStyle="1" w:styleId="abc4">
    <w:name w:val="abc本文 (文字)"/>
    <w:basedOn w:val="abc0"/>
    <w:link w:val="abc3"/>
    <w:rsid w:val="00CC53C2"/>
    <w:rPr>
      <w:rFonts w:ascii="ＭＳ 明朝" w:eastAsia="ＭＳ 明朝" w:hAnsi="Century"/>
      <w:kern w:val="2"/>
      <w:sz w:val="21"/>
      <w:szCs w:val="21"/>
    </w:rPr>
  </w:style>
  <w:style w:type="character" w:customStyle="1" w:styleId="32">
    <w:name w:val="目次 3 (文字)"/>
    <w:link w:val="31"/>
    <w:uiPriority w:val="39"/>
    <w:rsid w:val="00383D10"/>
    <w:rPr>
      <w:rFonts w:ascii="ＭＳ 明朝" w:eastAsia="ＭＳ 明朝" w:hAnsi="ＭＳ 明朝"/>
      <w:noProof/>
      <w:kern w:val="2"/>
      <w:sz w:val="21"/>
      <w:szCs w:val="21"/>
    </w:rPr>
  </w:style>
  <w:style w:type="paragraph" w:customStyle="1" w:styleId="BCF0D2F434274D6986DD32390E6F9F0E">
    <w:name w:val="BCF0D2F434274D6986DD32390E6F9F0E"/>
    <w:rsid w:val="00383D10"/>
    <w:pPr>
      <w:spacing w:after="200" w:line="276" w:lineRule="auto"/>
    </w:pPr>
    <w:rPr>
      <w:rFonts w:ascii="Century" w:eastAsia="ＭＳ 明朝" w:hAnsi="Century"/>
      <w:sz w:val="22"/>
      <w:szCs w:val="22"/>
      <w:lang w:eastAsia="en-US"/>
    </w:rPr>
  </w:style>
  <w:style w:type="paragraph" w:customStyle="1" w:styleId="AF06EF0327574A6BAC643BD71894BC28">
    <w:name w:val="AF06EF0327574A6BAC643BD71894BC28"/>
    <w:rsid w:val="00135286"/>
    <w:pPr>
      <w:spacing w:after="200" w:line="276" w:lineRule="auto"/>
    </w:pPr>
    <w:rPr>
      <w:rFonts w:ascii="Century" w:eastAsia="ＭＳ 明朝" w:hAnsi="Century"/>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91D0-0487-46D6-9847-1A211614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2316</Words>
  <Characters>13206</Characters>
  <Application>Microsoft Office Word</Application>
  <DocSecurity>0</DocSecurity>
  <Lines>110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15492</CharactersWithSpaces>
  <SharedDoc>false</SharedDoc>
  <HLinks>
    <vt:vector size="408" baseType="variant">
      <vt:variant>
        <vt:i4>1048628</vt:i4>
      </vt:variant>
      <vt:variant>
        <vt:i4>404</vt:i4>
      </vt:variant>
      <vt:variant>
        <vt:i4>0</vt:i4>
      </vt:variant>
      <vt:variant>
        <vt:i4>5</vt:i4>
      </vt:variant>
      <vt:variant>
        <vt:lpwstr/>
      </vt:variant>
      <vt:variant>
        <vt:lpwstr>_Toc460247446</vt:lpwstr>
      </vt:variant>
      <vt:variant>
        <vt:i4>1048628</vt:i4>
      </vt:variant>
      <vt:variant>
        <vt:i4>398</vt:i4>
      </vt:variant>
      <vt:variant>
        <vt:i4>0</vt:i4>
      </vt:variant>
      <vt:variant>
        <vt:i4>5</vt:i4>
      </vt:variant>
      <vt:variant>
        <vt:lpwstr/>
      </vt:variant>
      <vt:variant>
        <vt:lpwstr>_Toc460247445</vt:lpwstr>
      </vt:variant>
      <vt:variant>
        <vt:i4>1048628</vt:i4>
      </vt:variant>
      <vt:variant>
        <vt:i4>392</vt:i4>
      </vt:variant>
      <vt:variant>
        <vt:i4>0</vt:i4>
      </vt:variant>
      <vt:variant>
        <vt:i4>5</vt:i4>
      </vt:variant>
      <vt:variant>
        <vt:lpwstr/>
      </vt:variant>
      <vt:variant>
        <vt:lpwstr>_Toc460247444</vt:lpwstr>
      </vt:variant>
      <vt:variant>
        <vt:i4>1048628</vt:i4>
      </vt:variant>
      <vt:variant>
        <vt:i4>386</vt:i4>
      </vt:variant>
      <vt:variant>
        <vt:i4>0</vt:i4>
      </vt:variant>
      <vt:variant>
        <vt:i4>5</vt:i4>
      </vt:variant>
      <vt:variant>
        <vt:lpwstr/>
      </vt:variant>
      <vt:variant>
        <vt:lpwstr>_Toc460247443</vt:lpwstr>
      </vt:variant>
      <vt:variant>
        <vt:i4>1048628</vt:i4>
      </vt:variant>
      <vt:variant>
        <vt:i4>380</vt:i4>
      </vt:variant>
      <vt:variant>
        <vt:i4>0</vt:i4>
      </vt:variant>
      <vt:variant>
        <vt:i4>5</vt:i4>
      </vt:variant>
      <vt:variant>
        <vt:lpwstr/>
      </vt:variant>
      <vt:variant>
        <vt:lpwstr>_Toc460247442</vt:lpwstr>
      </vt:variant>
      <vt:variant>
        <vt:i4>1048628</vt:i4>
      </vt:variant>
      <vt:variant>
        <vt:i4>374</vt:i4>
      </vt:variant>
      <vt:variant>
        <vt:i4>0</vt:i4>
      </vt:variant>
      <vt:variant>
        <vt:i4>5</vt:i4>
      </vt:variant>
      <vt:variant>
        <vt:lpwstr/>
      </vt:variant>
      <vt:variant>
        <vt:lpwstr>_Toc460247441</vt:lpwstr>
      </vt:variant>
      <vt:variant>
        <vt:i4>1048628</vt:i4>
      </vt:variant>
      <vt:variant>
        <vt:i4>368</vt:i4>
      </vt:variant>
      <vt:variant>
        <vt:i4>0</vt:i4>
      </vt:variant>
      <vt:variant>
        <vt:i4>5</vt:i4>
      </vt:variant>
      <vt:variant>
        <vt:lpwstr/>
      </vt:variant>
      <vt:variant>
        <vt:lpwstr>_Toc460247440</vt:lpwstr>
      </vt:variant>
      <vt:variant>
        <vt:i4>1507380</vt:i4>
      </vt:variant>
      <vt:variant>
        <vt:i4>362</vt:i4>
      </vt:variant>
      <vt:variant>
        <vt:i4>0</vt:i4>
      </vt:variant>
      <vt:variant>
        <vt:i4>5</vt:i4>
      </vt:variant>
      <vt:variant>
        <vt:lpwstr/>
      </vt:variant>
      <vt:variant>
        <vt:lpwstr>_Toc460247439</vt:lpwstr>
      </vt:variant>
      <vt:variant>
        <vt:i4>1507380</vt:i4>
      </vt:variant>
      <vt:variant>
        <vt:i4>356</vt:i4>
      </vt:variant>
      <vt:variant>
        <vt:i4>0</vt:i4>
      </vt:variant>
      <vt:variant>
        <vt:i4>5</vt:i4>
      </vt:variant>
      <vt:variant>
        <vt:lpwstr/>
      </vt:variant>
      <vt:variant>
        <vt:lpwstr>_Toc460247438</vt:lpwstr>
      </vt:variant>
      <vt:variant>
        <vt:i4>1507380</vt:i4>
      </vt:variant>
      <vt:variant>
        <vt:i4>350</vt:i4>
      </vt:variant>
      <vt:variant>
        <vt:i4>0</vt:i4>
      </vt:variant>
      <vt:variant>
        <vt:i4>5</vt:i4>
      </vt:variant>
      <vt:variant>
        <vt:lpwstr/>
      </vt:variant>
      <vt:variant>
        <vt:lpwstr>_Toc460247437</vt:lpwstr>
      </vt:variant>
      <vt:variant>
        <vt:i4>1507380</vt:i4>
      </vt:variant>
      <vt:variant>
        <vt:i4>344</vt:i4>
      </vt:variant>
      <vt:variant>
        <vt:i4>0</vt:i4>
      </vt:variant>
      <vt:variant>
        <vt:i4>5</vt:i4>
      </vt:variant>
      <vt:variant>
        <vt:lpwstr/>
      </vt:variant>
      <vt:variant>
        <vt:lpwstr>_Toc460247436</vt:lpwstr>
      </vt:variant>
      <vt:variant>
        <vt:i4>1507380</vt:i4>
      </vt:variant>
      <vt:variant>
        <vt:i4>338</vt:i4>
      </vt:variant>
      <vt:variant>
        <vt:i4>0</vt:i4>
      </vt:variant>
      <vt:variant>
        <vt:i4>5</vt:i4>
      </vt:variant>
      <vt:variant>
        <vt:lpwstr/>
      </vt:variant>
      <vt:variant>
        <vt:lpwstr>_Toc460247435</vt:lpwstr>
      </vt:variant>
      <vt:variant>
        <vt:i4>1507380</vt:i4>
      </vt:variant>
      <vt:variant>
        <vt:i4>332</vt:i4>
      </vt:variant>
      <vt:variant>
        <vt:i4>0</vt:i4>
      </vt:variant>
      <vt:variant>
        <vt:i4>5</vt:i4>
      </vt:variant>
      <vt:variant>
        <vt:lpwstr/>
      </vt:variant>
      <vt:variant>
        <vt:lpwstr>_Toc460247434</vt:lpwstr>
      </vt:variant>
      <vt:variant>
        <vt:i4>1507380</vt:i4>
      </vt:variant>
      <vt:variant>
        <vt:i4>326</vt:i4>
      </vt:variant>
      <vt:variant>
        <vt:i4>0</vt:i4>
      </vt:variant>
      <vt:variant>
        <vt:i4>5</vt:i4>
      </vt:variant>
      <vt:variant>
        <vt:lpwstr/>
      </vt:variant>
      <vt:variant>
        <vt:lpwstr>_Toc460247433</vt:lpwstr>
      </vt:variant>
      <vt:variant>
        <vt:i4>1507380</vt:i4>
      </vt:variant>
      <vt:variant>
        <vt:i4>320</vt:i4>
      </vt:variant>
      <vt:variant>
        <vt:i4>0</vt:i4>
      </vt:variant>
      <vt:variant>
        <vt:i4>5</vt:i4>
      </vt:variant>
      <vt:variant>
        <vt:lpwstr/>
      </vt:variant>
      <vt:variant>
        <vt:lpwstr>_Toc460247432</vt:lpwstr>
      </vt:variant>
      <vt:variant>
        <vt:i4>1507380</vt:i4>
      </vt:variant>
      <vt:variant>
        <vt:i4>314</vt:i4>
      </vt:variant>
      <vt:variant>
        <vt:i4>0</vt:i4>
      </vt:variant>
      <vt:variant>
        <vt:i4>5</vt:i4>
      </vt:variant>
      <vt:variant>
        <vt:lpwstr/>
      </vt:variant>
      <vt:variant>
        <vt:lpwstr>_Toc460247431</vt:lpwstr>
      </vt:variant>
      <vt:variant>
        <vt:i4>1507380</vt:i4>
      </vt:variant>
      <vt:variant>
        <vt:i4>308</vt:i4>
      </vt:variant>
      <vt:variant>
        <vt:i4>0</vt:i4>
      </vt:variant>
      <vt:variant>
        <vt:i4>5</vt:i4>
      </vt:variant>
      <vt:variant>
        <vt:lpwstr/>
      </vt:variant>
      <vt:variant>
        <vt:lpwstr>_Toc460247430</vt:lpwstr>
      </vt:variant>
      <vt:variant>
        <vt:i4>1441844</vt:i4>
      </vt:variant>
      <vt:variant>
        <vt:i4>302</vt:i4>
      </vt:variant>
      <vt:variant>
        <vt:i4>0</vt:i4>
      </vt:variant>
      <vt:variant>
        <vt:i4>5</vt:i4>
      </vt:variant>
      <vt:variant>
        <vt:lpwstr/>
      </vt:variant>
      <vt:variant>
        <vt:lpwstr>_Toc460247429</vt:lpwstr>
      </vt:variant>
      <vt:variant>
        <vt:i4>1441844</vt:i4>
      </vt:variant>
      <vt:variant>
        <vt:i4>296</vt:i4>
      </vt:variant>
      <vt:variant>
        <vt:i4>0</vt:i4>
      </vt:variant>
      <vt:variant>
        <vt:i4>5</vt:i4>
      </vt:variant>
      <vt:variant>
        <vt:lpwstr/>
      </vt:variant>
      <vt:variant>
        <vt:lpwstr>_Toc460247428</vt:lpwstr>
      </vt:variant>
      <vt:variant>
        <vt:i4>1441844</vt:i4>
      </vt:variant>
      <vt:variant>
        <vt:i4>290</vt:i4>
      </vt:variant>
      <vt:variant>
        <vt:i4>0</vt:i4>
      </vt:variant>
      <vt:variant>
        <vt:i4>5</vt:i4>
      </vt:variant>
      <vt:variant>
        <vt:lpwstr/>
      </vt:variant>
      <vt:variant>
        <vt:lpwstr>_Toc460247427</vt:lpwstr>
      </vt:variant>
      <vt:variant>
        <vt:i4>1441844</vt:i4>
      </vt:variant>
      <vt:variant>
        <vt:i4>284</vt:i4>
      </vt:variant>
      <vt:variant>
        <vt:i4>0</vt:i4>
      </vt:variant>
      <vt:variant>
        <vt:i4>5</vt:i4>
      </vt:variant>
      <vt:variant>
        <vt:lpwstr/>
      </vt:variant>
      <vt:variant>
        <vt:lpwstr>_Toc460247426</vt:lpwstr>
      </vt:variant>
      <vt:variant>
        <vt:i4>1441844</vt:i4>
      </vt:variant>
      <vt:variant>
        <vt:i4>278</vt:i4>
      </vt:variant>
      <vt:variant>
        <vt:i4>0</vt:i4>
      </vt:variant>
      <vt:variant>
        <vt:i4>5</vt:i4>
      </vt:variant>
      <vt:variant>
        <vt:lpwstr/>
      </vt:variant>
      <vt:variant>
        <vt:lpwstr>_Toc460247425</vt:lpwstr>
      </vt:variant>
      <vt:variant>
        <vt:i4>1441844</vt:i4>
      </vt:variant>
      <vt:variant>
        <vt:i4>272</vt:i4>
      </vt:variant>
      <vt:variant>
        <vt:i4>0</vt:i4>
      </vt:variant>
      <vt:variant>
        <vt:i4>5</vt:i4>
      </vt:variant>
      <vt:variant>
        <vt:lpwstr/>
      </vt:variant>
      <vt:variant>
        <vt:lpwstr>_Toc460247424</vt:lpwstr>
      </vt:variant>
      <vt:variant>
        <vt:i4>1441844</vt:i4>
      </vt:variant>
      <vt:variant>
        <vt:i4>266</vt:i4>
      </vt:variant>
      <vt:variant>
        <vt:i4>0</vt:i4>
      </vt:variant>
      <vt:variant>
        <vt:i4>5</vt:i4>
      </vt:variant>
      <vt:variant>
        <vt:lpwstr/>
      </vt:variant>
      <vt:variant>
        <vt:lpwstr>_Toc460247423</vt:lpwstr>
      </vt:variant>
      <vt:variant>
        <vt:i4>1441844</vt:i4>
      </vt:variant>
      <vt:variant>
        <vt:i4>260</vt:i4>
      </vt:variant>
      <vt:variant>
        <vt:i4>0</vt:i4>
      </vt:variant>
      <vt:variant>
        <vt:i4>5</vt:i4>
      </vt:variant>
      <vt:variant>
        <vt:lpwstr/>
      </vt:variant>
      <vt:variant>
        <vt:lpwstr>_Toc460247422</vt:lpwstr>
      </vt:variant>
      <vt:variant>
        <vt:i4>1441844</vt:i4>
      </vt:variant>
      <vt:variant>
        <vt:i4>254</vt:i4>
      </vt:variant>
      <vt:variant>
        <vt:i4>0</vt:i4>
      </vt:variant>
      <vt:variant>
        <vt:i4>5</vt:i4>
      </vt:variant>
      <vt:variant>
        <vt:lpwstr/>
      </vt:variant>
      <vt:variant>
        <vt:lpwstr>_Toc460247421</vt:lpwstr>
      </vt:variant>
      <vt:variant>
        <vt:i4>1441844</vt:i4>
      </vt:variant>
      <vt:variant>
        <vt:i4>248</vt:i4>
      </vt:variant>
      <vt:variant>
        <vt:i4>0</vt:i4>
      </vt:variant>
      <vt:variant>
        <vt:i4>5</vt:i4>
      </vt:variant>
      <vt:variant>
        <vt:lpwstr/>
      </vt:variant>
      <vt:variant>
        <vt:lpwstr>_Toc460247420</vt:lpwstr>
      </vt:variant>
      <vt:variant>
        <vt:i4>1376308</vt:i4>
      </vt:variant>
      <vt:variant>
        <vt:i4>242</vt:i4>
      </vt:variant>
      <vt:variant>
        <vt:i4>0</vt:i4>
      </vt:variant>
      <vt:variant>
        <vt:i4>5</vt:i4>
      </vt:variant>
      <vt:variant>
        <vt:lpwstr/>
      </vt:variant>
      <vt:variant>
        <vt:lpwstr>_Toc460247419</vt:lpwstr>
      </vt:variant>
      <vt:variant>
        <vt:i4>1376308</vt:i4>
      </vt:variant>
      <vt:variant>
        <vt:i4>236</vt:i4>
      </vt:variant>
      <vt:variant>
        <vt:i4>0</vt:i4>
      </vt:variant>
      <vt:variant>
        <vt:i4>5</vt:i4>
      </vt:variant>
      <vt:variant>
        <vt:lpwstr/>
      </vt:variant>
      <vt:variant>
        <vt:lpwstr>_Toc460247418</vt:lpwstr>
      </vt:variant>
      <vt:variant>
        <vt:i4>1376308</vt:i4>
      </vt:variant>
      <vt:variant>
        <vt:i4>230</vt:i4>
      </vt:variant>
      <vt:variant>
        <vt:i4>0</vt:i4>
      </vt:variant>
      <vt:variant>
        <vt:i4>5</vt:i4>
      </vt:variant>
      <vt:variant>
        <vt:lpwstr/>
      </vt:variant>
      <vt:variant>
        <vt:lpwstr>_Toc460247417</vt:lpwstr>
      </vt:variant>
      <vt:variant>
        <vt:i4>1376308</vt:i4>
      </vt:variant>
      <vt:variant>
        <vt:i4>224</vt:i4>
      </vt:variant>
      <vt:variant>
        <vt:i4>0</vt:i4>
      </vt:variant>
      <vt:variant>
        <vt:i4>5</vt:i4>
      </vt:variant>
      <vt:variant>
        <vt:lpwstr/>
      </vt:variant>
      <vt:variant>
        <vt:lpwstr>_Toc460247416</vt:lpwstr>
      </vt:variant>
      <vt:variant>
        <vt:i4>1376308</vt:i4>
      </vt:variant>
      <vt:variant>
        <vt:i4>218</vt:i4>
      </vt:variant>
      <vt:variant>
        <vt:i4>0</vt:i4>
      </vt:variant>
      <vt:variant>
        <vt:i4>5</vt:i4>
      </vt:variant>
      <vt:variant>
        <vt:lpwstr/>
      </vt:variant>
      <vt:variant>
        <vt:lpwstr>_Toc460247415</vt:lpwstr>
      </vt:variant>
      <vt:variant>
        <vt:i4>1376308</vt:i4>
      </vt:variant>
      <vt:variant>
        <vt:i4>212</vt:i4>
      </vt:variant>
      <vt:variant>
        <vt:i4>0</vt:i4>
      </vt:variant>
      <vt:variant>
        <vt:i4>5</vt:i4>
      </vt:variant>
      <vt:variant>
        <vt:lpwstr/>
      </vt:variant>
      <vt:variant>
        <vt:lpwstr>_Toc460247414</vt:lpwstr>
      </vt:variant>
      <vt:variant>
        <vt:i4>1376308</vt:i4>
      </vt:variant>
      <vt:variant>
        <vt:i4>206</vt:i4>
      </vt:variant>
      <vt:variant>
        <vt:i4>0</vt:i4>
      </vt:variant>
      <vt:variant>
        <vt:i4>5</vt:i4>
      </vt:variant>
      <vt:variant>
        <vt:lpwstr/>
      </vt:variant>
      <vt:variant>
        <vt:lpwstr>_Toc460247413</vt:lpwstr>
      </vt:variant>
      <vt:variant>
        <vt:i4>1376308</vt:i4>
      </vt:variant>
      <vt:variant>
        <vt:i4>200</vt:i4>
      </vt:variant>
      <vt:variant>
        <vt:i4>0</vt:i4>
      </vt:variant>
      <vt:variant>
        <vt:i4>5</vt:i4>
      </vt:variant>
      <vt:variant>
        <vt:lpwstr/>
      </vt:variant>
      <vt:variant>
        <vt:lpwstr>_Toc460247412</vt:lpwstr>
      </vt:variant>
      <vt:variant>
        <vt:i4>1376308</vt:i4>
      </vt:variant>
      <vt:variant>
        <vt:i4>194</vt:i4>
      </vt:variant>
      <vt:variant>
        <vt:i4>0</vt:i4>
      </vt:variant>
      <vt:variant>
        <vt:i4>5</vt:i4>
      </vt:variant>
      <vt:variant>
        <vt:lpwstr/>
      </vt:variant>
      <vt:variant>
        <vt:lpwstr>_Toc460247411</vt:lpwstr>
      </vt:variant>
      <vt:variant>
        <vt:i4>1376308</vt:i4>
      </vt:variant>
      <vt:variant>
        <vt:i4>188</vt:i4>
      </vt:variant>
      <vt:variant>
        <vt:i4>0</vt:i4>
      </vt:variant>
      <vt:variant>
        <vt:i4>5</vt:i4>
      </vt:variant>
      <vt:variant>
        <vt:lpwstr/>
      </vt:variant>
      <vt:variant>
        <vt:lpwstr>_Toc460247410</vt:lpwstr>
      </vt:variant>
      <vt:variant>
        <vt:i4>1310772</vt:i4>
      </vt:variant>
      <vt:variant>
        <vt:i4>182</vt:i4>
      </vt:variant>
      <vt:variant>
        <vt:i4>0</vt:i4>
      </vt:variant>
      <vt:variant>
        <vt:i4>5</vt:i4>
      </vt:variant>
      <vt:variant>
        <vt:lpwstr/>
      </vt:variant>
      <vt:variant>
        <vt:lpwstr>_Toc460247409</vt:lpwstr>
      </vt:variant>
      <vt:variant>
        <vt:i4>1310772</vt:i4>
      </vt:variant>
      <vt:variant>
        <vt:i4>176</vt:i4>
      </vt:variant>
      <vt:variant>
        <vt:i4>0</vt:i4>
      </vt:variant>
      <vt:variant>
        <vt:i4>5</vt:i4>
      </vt:variant>
      <vt:variant>
        <vt:lpwstr/>
      </vt:variant>
      <vt:variant>
        <vt:lpwstr>_Toc460247408</vt:lpwstr>
      </vt:variant>
      <vt:variant>
        <vt:i4>1310772</vt:i4>
      </vt:variant>
      <vt:variant>
        <vt:i4>170</vt:i4>
      </vt:variant>
      <vt:variant>
        <vt:i4>0</vt:i4>
      </vt:variant>
      <vt:variant>
        <vt:i4>5</vt:i4>
      </vt:variant>
      <vt:variant>
        <vt:lpwstr/>
      </vt:variant>
      <vt:variant>
        <vt:lpwstr>_Toc460247407</vt:lpwstr>
      </vt:variant>
      <vt:variant>
        <vt:i4>1310772</vt:i4>
      </vt:variant>
      <vt:variant>
        <vt:i4>164</vt:i4>
      </vt:variant>
      <vt:variant>
        <vt:i4>0</vt:i4>
      </vt:variant>
      <vt:variant>
        <vt:i4>5</vt:i4>
      </vt:variant>
      <vt:variant>
        <vt:lpwstr/>
      </vt:variant>
      <vt:variant>
        <vt:lpwstr>_Toc460247406</vt:lpwstr>
      </vt:variant>
      <vt:variant>
        <vt:i4>1310772</vt:i4>
      </vt:variant>
      <vt:variant>
        <vt:i4>158</vt:i4>
      </vt:variant>
      <vt:variant>
        <vt:i4>0</vt:i4>
      </vt:variant>
      <vt:variant>
        <vt:i4>5</vt:i4>
      </vt:variant>
      <vt:variant>
        <vt:lpwstr/>
      </vt:variant>
      <vt:variant>
        <vt:lpwstr>_Toc460247405</vt:lpwstr>
      </vt:variant>
      <vt:variant>
        <vt:i4>1310772</vt:i4>
      </vt:variant>
      <vt:variant>
        <vt:i4>152</vt:i4>
      </vt:variant>
      <vt:variant>
        <vt:i4>0</vt:i4>
      </vt:variant>
      <vt:variant>
        <vt:i4>5</vt:i4>
      </vt:variant>
      <vt:variant>
        <vt:lpwstr/>
      </vt:variant>
      <vt:variant>
        <vt:lpwstr>_Toc460247404</vt:lpwstr>
      </vt:variant>
      <vt:variant>
        <vt:i4>1310772</vt:i4>
      </vt:variant>
      <vt:variant>
        <vt:i4>146</vt:i4>
      </vt:variant>
      <vt:variant>
        <vt:i4>0</vt:i4>
      </vt:variant>
      <vt:variant>
        <vt:i4>5</vt:i4>
      </vt:variant>
      <vt:variant>
        <vt:lpwstr/>
      </vt:variant>
      <vt:variant>
        <vt:lpwstr>_Toc460247403</vt:lpwstr>
      </vt:variant>
      <vt:variant>
        <vt:i4>1310772</vt:i4>
      </vt:variant>
      <vt:variant>
        <vt:i4>140</vt:i4>
      </vt:variant>
      <vt:variant>
        <vt:i4>0</vt:i4>
      </vt:variant>
      <vt:variant>
        <vt:i4>5</vt:i4>
      </vt:variant>
      <vt:variant>
        <vt:lpwstr/>
      </vt:variant>
      <vt:variant>
        <vt:lpwstr>_Toc460247402</vt:lpwstr>
      </vt:variant>
      <vt:variant>
        <vt:i4>1310772</vt:i4>
      </vt:variant>
      <vt:variant>
        <vt:i4>134</vt:i4>
      </vt:variant>
      <vt:variant>
        <vt:i4>0</vt:i4>
      </vt:variant>
      <vt:variant>
        <vt:i4>5</vt:i4>
      </vt:variant>
      <vt:variant>
        <vt:lpwstr/>
      </vt:variant>
      <vt:variant>
        <vt:lpwstr>_Toc460247401</vt:lpwstr>
      </vt:variant>
      <vt:variant>
        <vt:i4>1310772</vt:i4>
      </vt:variant>
      <vt:variant>
        <vt:i4>128</vt:i4>
      </vt:variant>
      <vt:variant>
        <vt:i4>0</vt:i4>
      </vt:variant>
      <vt:variant>
        <vt:i4>5</vt:i4>
      </vt:variant>
      <vt:variant>
        <vt:lpwstr/>
      </vt:variant>
      <vt:variant>
        <vt:lpwstr>_Toc460247400</vt:lpwstr>
      </vt:variant>
      <vt:variant>
        <vt:i4>1900595</vt:i4>
      </vt:variant>
      <vt:variant>
        <vt:i4>122</vt:i4>
      </vt:variant>
      <vt:variant>
        <vt:i4>0</vt:i4>
      </vt:variant>
      <vt:variant>
        <vt:i4>5</vt:i4>
      </vt:variant>
      <vt:variant>
        <vt:lpwstr/>
      </vt:variant>
      <vt:variant>
        <vt:lpwstr>_Toc460247399</vt:lpwstr>
      </vt:variant>
      <vt:variant>
        <vt:i4>1900595</vt:i4>
      </vt:variant>
      <vt:variant>
        <vt:i4>116</vt:i4>
      </vt:variant>
      <vt:variant>
        <vt:i4>0</vt:i4>
      </vt:variant>
      <vt:variant>
        <vt:i4>5</vt:i4>
      </vt:variant>
      <vt:variant>
        <vt:lpwstr/>
      </vt:variant>
      <vt:variant>
        <vt:lpwstr>_Toc460247398</vt:lpwstr>
      </vt:variant>
      <vt:variant>
        <vt:i4>1900595</vt:i4>
      </vt:variant>
      <vt:variant>
        <vt:i4>110</vt:i4>
      </vt:variant>
      <vt:variant>
        <vt:i4>0</vt:i4>
      </vt:variant>
      <vt:variant>
        <vt:i4>5</vt:i4>
      </vt:variant>
      <vt:variant>
        <vt:lpwstr/>
      </vt:variant>
      <vt:variant>
        <vt:lpwstr>_Toc460247397</vt:lpwstr>
      </vt:variant>
      <vt:variant>
        <vt:i4>1900595</vt:i4>
      </vt:variant>
      <vt:variant>
        <vt:i4>104</vt:i4>
      </vt:variant>
      <vt:variant>
        <vt:i4>0</vt:i4>
      </vt:variant>
      <vt:variant>
        <vt:i4>5</vt:i4>
      </vt:variant>
      <vt:variant>
        <vt:lpwstr/>
      </vt:variant>
      <vt:variant>
        <vt:lpwstr>_Toc460247396</vt:lpwstr>
      </vt:variant>
      <vt:variant>
        <vt:i4>1900595</vt:i4>
      </vt:variant>
      <vt:variant>
        <vt:i4>98</vt:i4>
      </vt:variant>
      <vt:variant>
        <vt:i4>0</vt:i4>
      </vt:variant>
      <vt:variant>
        <vt:i4>5</vt:i4>
      </vt:variant>
      <vt:variant>
        <vt:lpwstr/>
      </vt:variant>
      <vt:variant>
        <vt:lpwstr>_Toc460247395</vt:lpwstr>
      </vt:variant>
      <vt:variant>
        <vt:i4>1900595</vt:i4>
      </vt:variant>
      <vt:variant>
        <vt:i4>92</vt:i4>
      </vt:variant>
      <vt:variant>
        <vt:i4>0</vt:i4>
      </vt:variant>
      <vt:variant>
        <vt:i4>5</vt:i4>
      </vt:variant>
      <vt:variant>
        <vt:lpwstr/>
      </vt:variant>
      <vt:variant>
        <vt:lpwstr>_Toc460247394</vt:lpwstr>
      </vt:variant>
      <vt:variant>
        <vt:i4>1900595</vt:i4>
      </vt:variant>
      <vt:variant>
        <vt:i4>86</vt:i4>
      </vt:variant>
      <vt:variant>
        <vt:i4>0</vt:i4>
      </vt:variant>
      <vt:variant>
        <vt:i4>5</vt:i4>
      </vt:variant>
      <vt:variant>
        <vt:lpwstr/>
      </vt:variant>
      <vt:variant>
        <vt:lpwstr>_Toc460247393</vt:lpwstr>
      </vt:variant>
      <vt:variant>
        <vt:i4>1900595</vt:i4>
      </vt:variant>
      <vt:variant>
        <vt:i4>80</vt:i4>
      </vt:variant>
      <vt:variant>
        <vt:i4>0</vt:i4>
      </vt:variant>
      <vt:variant>
        <vt:i4>5</vt:i4>
      </vt:variant>
      <vt:variant>
        <vt:lpwstr/>
      </vt:variant>
      <vt:variant>
        <vt:lpwstr>_Toc460247392</vt:lpwstr>
      </vt:variant>
      <vt:variant>
        <vt:i4>1900595</vt:i4>
      </vt:variant>
      <vt:variant>
        <vt:i4>74</vt:i4>
      </vt:variant>
      <vt:variant>
        <vt:i4>0</vt:i4>
      </vt:variant>
      <vt:variant>
        <vt:i4>5</vt:i4>
      </vt:variant>
      <vt:variant>
        <vt:lpwstr/>
      </vt:variant>
      <vt:variant>
        <vt:lpwstr>_Toc460247391</vt:lpwstr>
      </vt:variant>
      <vt:variant>
        <vt:i4>1900595</vt:i4>
      </vt:variant>
      <vt:variant>
        <vt:i4>68</vt:i4>
      </vt:variant>
      <vt:variant>
        <vt:i4>0</vt:i4>
      </vt:variant>
      <vt:variant>
        <vt:i4>5</vt:i4>
      </vt:variant>
      <vt:variant>
        <vt:lpwstr/>
      </vt:variant>
      <vt:variant>
        <vt:lpwstr>_Toc460247390</vt:lpwstr>
      </vt:variant>
      <vt:variant>
        <vt:i4>1835059</vt:i4>
      </vt:variant>
      <vt:variant>
        <vt:i4>62</vt:i4>
      </vt:variant>
      <vt:variant>
        <vt:i4>0</vt:i4>
      </vt:variant>
      <vt:variant>
        <vt:i4>5</vt:i4>
      </vt:variant>
      <vt:variant>
        <vt:lpwstr/>
      </vt:variant>
      <vt:variant>
        <vt:lpwstr>_Toc460247389</vt:lpwstr>
      </vt:variant>
      <vt:variant>
        <vt:i4>1835059</vt:i4>
      </vt:variant>
      <vt:variant>
        <vt:i4>56</vt:i4>
      </vt:variant>
      <vt:variant>
        <vt:i4>0</vt:i4>
      </vt:variant>
      <vt:variant>
        <vt:i4>5</vt:i4>
      </vt:variant>
      <vt:variant>
        <vt:lpwstr/>
      </vt:variant>
      <vt:variant>
        <vt:lpwstr>_Toc460247388</vt:lpwstr>
      </vt:variant>
      <vt:variant>
        <vt:i4>1835059</vt:i4>
      </vt:variant>
      <vt:variant>
        <vt:i4>50</vt:i4>
      </vt:variant>
      <vt:variant>
        <vt:i4>0</vt:i4>
      </vt:variant>
      <vt:variant>
        <vt:i4>5</vt:i4>
      </vt:variant>
      <vt:variant>
        <vt:lpwstr/>
      </vt:variant>
      <vt:variant>
        <vt:lpwstr>_Toc460247387</vt:lpwstr>
      </vt:variant>
      <vt:variant>
        <vt:i4>1835059</vt:i4>
      </vt:variant>
      <vt:variant>
        <vt:i4>44</vt:i4>
      </vt:variant>
      <vt:variant>
        <vt:i4>0</vt:i4>
      </vt:variant>
      <vt:variant>
        <vt:i4>5</vt:i4>
      </vt:variant>
      <vt:variant>
        <vt:lpwstr/>
      </vt:variant>
      <vt:variant>
        <vt:lpwstr>_Toc460247386</vt:lpwstr>
      </vt:variant>
      <vt:variant>
        <vt:i4>1835059</vt:i4>
      </vt:variant>
      <vt:variant>
        <vt:i4>38</vt:i4>
      </vt:variant>
      <vt:variant>
        <vt:i4>0</vt:i4>
      </vt:variant>
      <vt:variant>
        <vt:i4>5</vt:i4>
      </vt:variant>
      <vt:variant>
        <vt:lpwstr/>
      </vt:variant>
      <vt:variant>
        <vt:lpwstr>_Toc460247385</vt:lpwstr>
      </vt:variant>
      <vt:variant>
        <vt:i4>1835059</vt:i4>
      </vt:variant>
      <vt:variant>
        <vt:i4>32</vt:i4>
      </vt:variant>
      <vt:variant>
        <vt:i4>0</vt:i4>
      </vt:variant>
      <vt:variant>
        <vt:i4>5</vt:i4>
      </vt:variant>
      <vt:variant>
        <vt:lpwstr/>
      </vt:variant>
      <vt:variant>
        <vt:lpwstr>_Toc460247384</vt:lpwstr>
      </vt:variant>
      <vt:variant>
        <vt:i4>1835059</vt:i4>
      </vt:variant>
      <vt:variant>
        <vt:i4>26</vt:i4>
      </vt:variant>
      <vt:variant>
        <vt:i4>0</vt:i4>
      </vt:variant>
      <vt:variant>
        <vt:i4>5</vt:i4>
      </vt:variant>
      <vt:variant>
        <vt:lpwstr/>
      </vt:variant>
      <vt:variant>
        <vt:lpwstr>_Toc460247383</vt:lpwstr>
      </vt:variant>
      <vt:variant>
        <vt:i4>1835059</vt:i4>
      </vt:variant>
      <vt:variant>
        <vt:i4>20</vt:i4>
      </vt:variant>
      <vt:variant>
        <vt:i4>0</vt:i4>
      </vt:variant>
      <vt:variant>
        <vt:i4>5</vt:i4>
      </vt:variant>
      <vt:variant>
        <vt:lpwstr/>
      </vt:variant>
      <vt:variant>
        <vt:lpwstr>_Toc460247382</vt:lpwstr>
      </vt:variant>
      <vt:variant>
        <vt:i4>1835059</vt:i4>
      </vt:variant>
      <vt:variant>
        <vt:i4>14</vt:i4>
      </vt:variant>
      <vt:variant>
        <vt:i4>0</vt:i4>
      </vt:variant>
      <vt:variant>
        <vt:i4>5</vt:i4>
      </vt:variant>
      <vt:variant>
        <vt:lpwstr/>
      </vt:variant>
      <vt:variant>
        <vt:lpwstr>_Toc460247381</vt:lpwstr>
      </vt:variant>
      <vt:variant>
        <vt:i4>1835059</vt:i4>
      </vt:variant>
      <vt:variant>
        <vt:i4>8</vt:i4>
      </vt:variant>
      <vt:variant>
        <vt:i4>0</vt:i4>
      </vt:variant>
      <vt:variant>
        <vt:i4>5</vt:i4>
      </vt:variant>
      <vt:variant>
        <vt:lpwstr/>
      </vt:variant>
      <vt:variant>
        <vt:lpwstr>_Toc460247380</vt:lpwstr>
      </vt:variant>
      <vt:variant>
        <vt:i4>1245235</vt:i4>
      </vt:variant>
      <vt:variant>
        <vt:i4>2</vt:i4>
      </vt:variant>
      <vt:variant>
        <vt:i4>0</vt:i4>
      </vt:variant>
      <vt:variant>
        <vt:i4>5</vt:i4>
      </vt:variant>
      <vt:variant>
        <vt:lpwstr/>
      </vt:variant>
      <vt:variant>
        <vt:lpwstr>_Toc460247379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伊勢広域環境組合02</dc:creator>
  <cp:keywords/>
  <cp:lastModifiedBy>dokoiki</cp:lastModifiedBy>
  <cp:revision>11</cp:revision>
  <cp:lastPrinted>2019-08-23T08:14:00Z</cp:lastPrinted>
  <dcterms:created xsi:type="dcterms:W3CDTF">2019-07-09T04:28:00Z</dcterms:created>
  <dcterms:modified xsi:type="dcterms:W3CDTF">2019-09-19T06:50:00Z</dcterms:modified>
</cp:coreProperties>
</file>