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Pr="00606F50" w:rsidRDefault="00A45875">
      <w:pPr>
        <w:rPr>
          <w:rFonts w:ascii="ＭＳ 明朝" w:hAnsi="ＭＳ 明朝"/>
        </w:rPr>
      </w:pPr>
      <w:r>
        <w:rPr>
          <w:rFonts w:hint="eastAsia"/>
        </w:rPr>
        <w:t xml:space="preserve">　①入札単価　　　　　</w:t>
      </w:r>
      <w:r w:rsidRPr="00606F50">
        <w:rPr>
          <w:rFonts w:ascii="ＭＳ 明朝" w:hAnsi="ＭＳ 明朝" w:hint="eastAsia"/>
        </w:rPr>
        <w:t xml:space="preserve">　</w:t>
      </w:r>
      <w:r w:rsidR="002A7FCE" w:rsidRPr="00606F50">
        <w:rPr>
          <w:rFonts w:ascii="ＭＳ 明朝" w:hAnsi="ＭＳ 明朝" w:hint="eastAsia"/>
        </w:rPr>
        <w:t>L当たり税抜き単価</w:t>
      </w:r>
    </w:p>
    <w:p w:rsidR="00A45875" w:rsidRPr="00606F50" w:rsidRDefault="006D26EF">
      <w:pPr>
        <w:rPr>
          <w:rFonts w:ascii="ＭＳ 明朝" w:hAnsi="ＭＳ 明朝"/>
        </w:rPr>
      </w:pPr>
      <w:r w:rsidRPr="00606F50">
        <w:rPr>
          <w:rFonts w:ascii="ＭＳ 明朝" w:hAnsi="ＭＳ 明朝" w:hint="eastAsia"/>
        </w:rPr>
        <w:t xml:space="preserve">　②購入予定量　　　　　</w:t>
      </w:r>
      <w:r w:rsidR="00170245">
        <w:rPr>
          <w:rFonts w:ascii="ＭＳ 明朝" w:hAnsi="ＭＳ 明朝" w:hint="eastAsia"/>
        </w:rPr>
        <w:t>１</w:t>
      </w:r>
      <w:r w:rsidR="00123950">
        <w:rPr>
          <w:rFonts w:ascii="ＭＳ 明朝" w:hAnsi="ＭＳ 明朝" w:hint="eastAsia"/>
        </w:rPr>
        <w:t>６</w:t>
      </w:r>
      <w:r w:rsidR="00A45875" w:rsidRPr="00606F50">
        <w:rPr>
          <w:rFonts w:ascii="ＭＳ 明朝" w:hAnsi="ＭＳ 明朝" w:hint="eastAsia"/>
        </w:rPr>
        <w:t>，０００L</w:t>
      </w:r>
    </w:p>
    <w:p w:rsidR="00A45875" w:rsidRPr="00606F50" w:rsidRDefault="000B14C2">
      <w:pPr>
        <w:rPr>
          <w:rFonts w:ascii="ＭＳ 明朝" w:hAnsi="ＭＳ 明朝"/>
        </w:rPr>
      </w:pPr>
      <w:r w:rsidRPr="00606F50">
        <w:rPr>
          <w:rFonts w:ascii="ＭＳ 明朝" w:hAnsi="ＭＳ 明朝" w:hint="eastAsia"/>
        </w:rPr>
        <w:t xml:space="preserve">　③１回搬入量　　　　　</w:t>
      </w:r>
      <w:r w:rsidR="00E87C61" w:rsidRPr="00606F50">
        <w:rPr>
          <w:rFonts w:ascii="ＭＳ 明朝" w:hAnsi="ＭＳ 明朝" w:hint="eastAsia"/>
        </w:rPr>
        <w:t>２</w:t>
      </w:r>
      <w:r w:rsidR="00A45875" w:rsidRPr="00606F50">
        <w:rPr>
          <w:rFonts w:ascii="ＭＳ 明朝" w:hAnsi="ＭＳ 明朝" w:hint="eastAsia"/>
        </w:rPr>
        <w:t>，０００L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241795">
      <w:r>
        <w:rPr>
          <w:rFonts w:hint="eastAsia"/>
        </w:rPr>
        <w:t xml:space="preserve">２　契約期間　　　　　　</w:t>
      </w:r>
      <w:r w:rsidR="00123950" w:rsidRPr="00123950">
        <w:rPr>
          <w:rFonts w:ascii="ＭＳ 明朝" w:hAnsi="ＭＳ 明朝" w:hint="eastAsia"/>
        </w:rPr>
        <w:t>令和2年4月1日から令和2年5月31日まで</w:t>
      </w:r>
    </w:p>
    <w:p w:rsidR="009A25D8" w:rsidRPr="008E3383" w:rsidRDefault="009A25D8"/>
    <w:p w:rsidR="00FA30E3" w:rsidRDefault="00241795">
      <w:r>
        <w:rPr>
          <w:rFonts w:hint="eastAsia"/>
        </w:rPr>
        <w:t>３</w:t>
      </w:r>
      <w:r w:rsidR="00FA30E3">
        <w:rPr>
          <w:rFonts w:hint="eastAsia"/>
        </w:rPr>
        <w:t xml:space="preserve">　契約予定日</w:t>
      </w:r>
      <w:r w:rsidR="00454655">
        <w:rPr>
          <w:rFonts w:hint="eastAsia"/>
        </w:rPr>
        <w:tab/>
      </w:r>
      <w:r w:rsidR="00454655">
        <w:tab/>
      </w:r>
      <w:r w:rsidR="0011431E">
        <w:t xml:space="preserve"> </w:t>
      </w:r>
      <w:bookmarkStart w:id="0" w:name="_GoBack"/>
      <w:bookmarkEnd w:id="0"/>
      <w:r w:rsidR="00123950" w:rsidRPr="00123950">
        <w:rPr>
          <w:rFonts w:ascii="ＭＳ 明朝" w:hAnsi="ＭＳ 明朝" w:hint="eastAsia"/>
        </w:rPr>
        <w:t>令和2</w:t>
      </w:r>
      <w:r w:rsidR="00454655" w:rsidRPr="005F061A">
        <w:rPr>
          <w:rFonts w:ascii="ＭＳ 明朝" w:hAnsi="ＭＳ 明朝" w:hint="eastAsia"/>
        </w:rPr>
        <w:t>年4月1日</w:t>
      </w:r>
    </w:p>
    <w:p w:rsidR="00FA30E3" w:rsidRPr="00241795" w:rsidRDefault="00FA30E3"/>
    <w:p w:rsidR="001C4E4F" w:rsidRDefault="00241795" w:rsidP="001C4E4F">
      <w:r>
        <w:rPr>
          <w:rFonts w:hint="eastAsia"/>
        </w:rPr>
        <w:t>４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BC5647" w:rsidRDefault="00DF3309" w:rsidP="00DD410E">
      <w:pPr>
        <w:snapToGrid w:val="0"/>
        <w:spacing w:line="300" w:lineRule="auto"/>
      </w:pPr>
    </w:p>
    <w:sectPr w:rsidR="00DF3309" w:rsidRPr="00BC5647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99" w:rsidRDefault="00226B99" w:rsidP="00204713">
      <w:r>
        <w:separator/>
      </w:r>
    </w:p>
  </w:endnote>
  <w:endnote w:type="continuationSeparator" w:id="0">
    <w:p w:rsidR="00226B99" w:rsidRDefault="00226B99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99" w:rsidRDefault="00226B99" w:rsidP="00204713">
      <w:r>
        <w:separator/>
      </w:r>
    </w:p>
  </w:footnote>
  <w:footnote w:type="continuationSeparator" w:id="0">
    <w:p w:rsidR="00226B99" w:rsidRDefault="00226B99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D196B"/>
    <w:rsid w:val="000E4093"/>
    <w:rsid w:val="00102844"/>
    <w:rsid w:val="00105D6A"/>
    <w:rsid w:val="0011431E"/>
    <w:rsid w:val="00123950"/>
    <w:rsid w:val="00153374"/>
    <w:rsid w:val="00170245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26B99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3F5D30"/>
    <w:rsid w:val="00416236"/>
    <w:rsid w:val="00421D7E"/>
    <w:rsid w:val="00433E2E"/>
    <w:rsid w:val="00443AF2"/>
    <w:rsid w:val="0044716A"/>
    <w:rsid w:val="00454655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612FC"/>
    <w:rsid w:val="00566226"/>
    <w:rsid w:val="0059426E"/>
    <w:rsid w:val="005B7204"/>
    <w:rsid w:val="005C0547"/>
    <w:rsid w:val="005C25B7"/>
    <w:rsid w:val="005C41C6"/>
    <w:rsid w:val="005D79D0"/>
    <w:rsid w:val="005F061A"/>
    <w:rsid w:val="00606F5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77449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8E338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5875"/>
    <w:rsid w:val="00A84233"/>
    <w:rsid w:val="00AB7DC9"/>
    <w:rsid w:val="00AF15E5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32F44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D6829-2854-484E-A7FE-363A7FE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15</cp:revision>
  <cp:lastPrinted>2019-02-26T05:39:00Z</cp:lastPrinted>
  <dcterms:created xsi:type="dcterms:W3CDTF">2016-03-03T01:54:00Z</dcterms:created>
  <dcterms:modified xsi:type="dcterms:W3CDTF">2020-01-31T05:53:00Z</dcterms:modified>
</cp:coreProperties>
</file>